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8E7" w:rsidRPr="00534AAF" w:rsidRDefault="00DD21B0" w:rsidP="00534AAF">
      <w:pPr>
        <w:tabs>
          <w:tab w:val="left" w:pos="720"/>
        </w:tabs>
        <w:jc w:val="center"/>
        <w:rPr>
          <w:rFonts w:ascii="Arial" w:eastAsia="Times New Roman" w:hAnsi="Arial" w:cs="Arial"/>
          <w:b/>
          <w:sz w:val="32"/>
          <w:szCs w:val="24"/>
        </w:rPr>
      </w:pPr>
      <w:bookmarkStart w:id="0" w:name="_GoBack"/>
      <w:bookmarkEnd w:id="0"/>
      <w:r w:rsidRPr="00534AAF">
        <w:rPr>
          <w:rFonts w:ascii="Arial" w:eastAsia="Times New Roman" w:hAnsi="Arial" w:cs="Arial"/>
          <w:b/>
          <w:sz w:val="32"/>
          <w:szCs w:val="24"/>
        </w:rPr>
        <w:t>[DRAFT ONLY]</w:t>
      </w:r>
    </w:p>
    <w:p w:rsidR="003B48E7" w:rsidRPr="00534AAF" w:rsidRDefault="003B48E7" w:rsidP="00534AAF">
      <w:pPr>
        <w:tabs>
          <w:tab w:val="left" w:pos="720"/>
        </w:tabs>
        <w:jc w:val="center"/>
        <w:rPr>
          <w:rFonts w:ascii="Arial" w:eastAsia="Times New Roman" w:hAnsi="Arial" w:cs="Arial"/>
          <w:b/>
          <w:sz w:val="32"/>
          <w:szCs w:val="24"/>
        </w:rPr>
      </w:pPr>
    </w:p>
    <w:p w:rsidR="003B48E7" w:rsidRPr="00534AAF" w:rsidRDefault="003B48E7" w:rsidP="00534AAF">
      <w:pPr>
        <w:tabs>
          <w:tab w:val="left" w:pos="720"/>
        </w:tabs>
        <w:jc w:val="center"/>
        <w:rPr>
          <w:rFonts w:ascii="Arial" w:eastAsia="Times New Roman" w:hAnsi="Arial" w:cs="Arial"/>
          <w:b/>
          <w:sz w:val="32"/>
          <w:szCs w:val="24"/>
        </w:rPr>
      </w:pPr>
      <w:r w:rsidRPr="00534AAF">
        <w:rPr>
          <w:rFonts w:ascii="Arial" w:eastAsia="Calibri" w:hAnsi="Arial" w:cs="Arial"/>
          <w:b/>
          <w:bCs/>
          <w:sz w:val="32"/>
          <w:szCs w:val="24"/>
        </w:rPr>
        <w:t>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w:t>
      </w:r>
    </w:p>
    <w:p w:rsidR="003B48E7" w:rsidRPr="00534AAF" w:rsidRDefault="003B48E7" w:rsidP="00534AAF">
      <w:pPr>
        <w:tabs>
          <w:tab w:val="left" w:pos="720"/>
        </w:tabs>
        <w:jc w:val="center"/>
        <w:rPr>
          <w:rFonts w:ascii="Arial" w:eastAsia="Times New Roman" w:hAnsi="Arial" w:cs="Arial"/>
          <w:b/>
          <w:sz w:val="32"/>
          <w:szCs w:val="24"/>
        </w:rPr>
      </w:pPr>
      <w:bookmarkStart w:id="1" w:name="_Hlk491619940"/>
      <w:r w:rsidRPr="00534AAF">
        <w:rPr>
          <w:rFonts w:ascii="Arial" w:eastAsia="Calibri" w:hAnsi="Arial" w:cs="Arial"/>
          <w:b/>
          <w:bCs/>
          <w:sz w:val="32"/>
          <w:szCs w:val="24"/>
        </w:rPr>
        <w:t>NEO-CONFUCIANISM, CHINESE CIVIL SOCIETY, AND THE CHINESE STATE</w:t>
      </w:r>
    </w:p>
    <w:p w:rsidR="000C1A54" w:rsidRPr="00534AAF" w:rsidRDefault="000C1A54" w:rsidP="00534AAF">
      <w:pPr>
        <w:tabs>
          <w:tab w:val="left" w:pos="720"/>
        </w:tabs>
        <w:rPr>
          <w:rFonts w:ascii="Arial" w:eastAsia="Calibri" w:hAnsi="Arial" w:cs="Arial"/>
          <w:b/>
          <w:bCs/>
          <w:sz w:val="32"/>
          <w:szCs w:val="24"/>
        </w:rPr>
      </w:pPr>
      <w:bookmarkStart w:id="2" w:name="aolmail__Hlk490984399"/>
      <w:bookmarkEnd w:id="1"/>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Western efforts to fit China into its plans have fluctuated enormously over time</w:t>
      </w:r>
      <w:r w:rsidR="00347EC1" w:rsidRPr="00534AAF">
        <w:rPr>
          <w:rFonts w:ascii="Arial" w:eastAsia="Calibri" w:hAnsi="Arial" w:cs="Arial"/>
          <w:b/>
          <w:bCs/>
          <w:sz w:val="32"/>
          <w:szCs w:val="24"/>
        </w:rPr>
        <w:t>.</w:t>
      </w:r>
      <w:r w:rsidRPr="00534AAF">
        <w:rPr>
          <w:rFonts w:ascii="Arial" w:eastAsia="Calibri" w:hAnsi="Arial" w:cs="Arial"/>
          <w:b/>
          <w:bCs/>
          <w:sz w:val="32"/>
          <w:szCs w:val="24"/>
        </w:rPr>
        <w:t xml:space="preserve"> Direct efforts reaching into China seldom succeeded (CIA activities in Tibet come to mind)</w:t>
      </w:r>
      <w:r w:rsidR="00347EC1" w:rsidRPr="00534AAF">
        <w:rPr>
          <w:rFonts w:ascii="Arial" w:eastAsia="Calibri" w:hAnsi="Arial" w:cs="Arial"/>
          <w:b/>
          <w:bCs/>
          <w:sz w:val="32"/>
          <w:szCs w:val="24"/>
        </w:rPr>
        <w:t>. I</w:t>
      </w:r>
      <w:r w:rsidRPr="00534AAF">
        <w:rPr>
          <w:rFonts w:ascii="Arial" w:eastAsia="Calibri" w:hAnsi="Arial" w:cs="Arial"/>
          <w:b/>
          <w:bCs/>
          <w:sz w:val="32"/>
          <w:szCs w:val="24"/>
        </w:rPr>
        <w:t xml:space="preserve">ndirect influence was </w:t>
      </w:r>
      <w:r w:rsidR="00347EC1" w:rsidRPr="00534AAF">
        <w:rPr>
          <w:rFonts w:ascii="Arial" w:eastAsia="Calibri" w:hAnsi="Arial" w:cs="Arial"/>
          <w:b/>
          <w:bCs/>
          <w:sz w:val="32"/>
          <w:szCs w:val="24"/>
        </w:rPr>
        <w:t>sometimes</w:t>
      </w:r>
      <w:r w:rsidRPr="00534AAF">
        <w:rPr>
          <w:rFonts w:ascii="Arial" w:eastAsia="Calibri" w:hAnsi="Arial" w:cs="Arial"/>
          <w:b/>
          <w:bCs/>
          <w:sz w:val="32"/>
          <w:szCs w:val="24"/>
        </w:rPr>
        <w:t xml:space="preserve"> effective and in the reform era highly effective (trade, investment, educational exchange)</w:t>
      </w:r>
      <w:bookmarkEnd w:id="2"/>
      <w:r w:rsidR="00347EC1" w:rsidRPr="00534AAF">
        <w:rPr>
          <w:rFonts w:ascii="Arial" w:eastAsia="Calibri" w:hAnsi="Arial" w:cs="Arial"/>
          <w:b/>
          <w:bCs/>
          <w:sz w:val="32"/>
          <w:szCs w:val="24"/>
        </w:rPr>
        <w:t>.</w:t>
      </w:r>
    </w:p>
    <w:p w:rsidR="003B48E7" w:rsidRPr="00534AAF" w:rsidRDefault="003B48E7" w:rsidP="00534AAF">
      <w:pPr>
        <w:tabs>
          <w:tab w:val="left" w:pos="720"/>
        </w:tabs>
        <w:rPr>
          <w:rFonts w:ascii="Arial" w:eastAsia="Times New Roman" w:hAnsi="Arial" w:cs="Arial"/>
          <w:b/>
          <w:sz w:val="32"/>
          <w:szCs w:val="24"/>
        </w:rPr>
      </w:pPr>
      <w:bookmarkStart w:id="3" w:name="_Hlk490984399"/>
      <w:r w:rsidRPr="00534AAF">
        <w:rPr>
          <w:rFonts w:ascii="Arial" w:eastAsia="Calibri" w:hAnsi="Arial" w:cs="Arial"/>
          <w:b/>
          <w:bCs/>
          <w:sz w:val="32"/>
          <w:szCs w:val="24"/>
        </w:rPr>
        <w:t>Voltaire in 18</w:t>
      </w:r>
      <w:r w:rsidRPr="00534AAF">
        <w:rPr>
          <w:rFonts w:ascii="Arial" w:eastAsia="Calibri" w:hAnsi="Arial" w:cs="Arial"/>
          <w:b/>
          <w:bCs/>
          <w:sz w:val="32"/>
          <w:szCs w:val="24"/>
          <w:vertAlign w:val="superscript"/>
        </w:rPr>
        <w:t>th</w:t>
      </w:r>
      <w:r w:rsidRPr="00534AAF">
        <w:rPr>
          <w:rFonts w:ascii="Arial" w:eastAsia="Calibri" w:hAnsi="Arial" w:cs="Arial"/>
          <w:b/>
          <w:bCs/>
          <w:sz w:val="32"/>
          <w:szCs w:val="24"/>
        </w:rPr>
        <w:t xml:space="preserve"> century France hero-worshipped Confucianism and its bureaucratic fruits. He contra</w:t>
      </w:r>
      <w:r w:rsidR="003B31C4" w:rsidRPr="00534AAF">
        <w:rPr>
          <w:rFonts w:ascii="Arial" w:eastAsia="Calibri" w:hAnsi="Arial" w:cs="Arial"/>
          <w:b/>
          <w:bCs/>
          <w:sz w:val="32"/>
          <w:szCs w:val="24"/>
        </w:rPr>
        <w:t>sted priest-ridden France with</w:t>
      </w:r>
      <w:r w:rsidR="0080089B" w:rsidRPr="00534AAF">
        <w:rPr>
          <w:rFonts w:ascii="Arial" w:eastAsia="Calibri" w:hAnsi="Arial" w:cs="Arial"/>
          <w:b/>
          <w:bCs/>
          <w:sz w:val="32"/>
          <w:szCs w:val="24"/>
        </w:rPr>
        <w:t xml:space="preserve"> the </w:t>
      </w:r>
      <w:r w:rsidRPr="00534AAF">
        <w:rPr>
          <w:rFonts w:ascii="Arial" w:eastAsia="Calibri" w:hAnsi="Arial" w:cs="Arial"/>
          <w:b/>
          <w:bCs/>
          <w:sz w:val="32"/>
          <w:szCs w:val="24"/>
        </w:rPr>
        <w:t xml:space="preserve">secular, this-worldly elite of China. He eagerly sought in </w:t>
      </w:r>
      <w:r w:rsidR="00347EC1" w:rsidRPr="00534AAF">
        <w:rPr>
          <w:rFonts w:ascii="Arial" w:eastAsia="Calibri" w:hAnsi="Arial" w:cs="Arial"/>
          <w:b/>
          <w:bCs/>
          <w:sz w:val="32"/>
          <w:szCs w:val="24"/>
        </w:rPr>
        <w:t xml:space="preserve">Emperor </w:t>
      </w:r>
      <w:r w:rsidRPr="00534AAF">
        <w:rPr>
          <w:rFonts w:ascii="Arial" w:eastAsia="Calibri" w:hAnsi="Arial" w:cs="Arial"/>
          <w:b/>
          <w:bCs/>
          <w:sz w:val="32"/>
          <w:szCs w:val="24"/>
        </w:rPr>
        <w:t>Qian Long’s China an alternative to French Catholicism</w:t>
      </w:r>
      <w:r w:rsidR="003B31C4" w:rsidRPr="00534AAF">
        <w:rPr>
          <w:rFonts w:ascii="Arial" w:eastAsia="Calibri" w:hAnsi="Arial" w:cs="Arial"/>
          <w:b/>
          <w:bCs/>
          <w:sz w:val="32"/>
          <w:szCs w:val="24"/>
        </w:rPr>
        <w:t xml:space="preserve">, which </w:t>
      </w:r>
      <w:r w:rsidRPr="00534AAF">
        <w:rPr>
          <w:rFonts w:ascii="Arial" w:eastAsia="Calibri" w:hAnsi="Arial" w:cs="Arial"/>
          <w:b/>
          <w:bCs/>
          <w:sz w:val="32"/>
          <w:szCs w:val="24"/>
        </w:rPr>
        <w:t>he abhorred as superstitious, non-meritocratic, and bordering on theocracy.</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Also during the Qing Dynasty</w:t>
      </w:r>
      <w:r w:rsidR="00347EC1" w:rsidRPr="00534AAF">
        <w:rPr>
          <w:rFonts w:ascii="Arial" w:eastAsia="Calibri" w:hAnsi="Arial" w:cs="Arial"/>
          <w:b/>
          <w:bCs/>
          <w:sz w:val="32"/>
          <w:szCs w:val="24"/>
        </w:rPr>
        <w:t xml:space="preserve"> (1644-1911)</w:t>
      </w:r>
      <w:r w:rsidRPr="00534AAF">
        <w:rPr>
          <w:rFonts w:ascii="Arial" w:eastAsia="Calibri" w:hAnsi="Arial" w:cs="Arial"/>
          <w:b/>
          <w:bCs/>
          <w:sz w:val="32"/>
          <w:szCs w:val="24"/>
        </w:rPr>
        <w:t>, Catholic and later Protestant missionaries were distant from Voltaire’s enthusiastic China-agenda; by direct preaching they hoped to Christianize China. Montesquieu had a philosophic critique of China that w</w:t>
      </w:r>
      <w:r w:rsidR="007F3B73" w:rsidRPr="00534AAF">
        <w:rPr>
          <w:rFonts w:ascii="Arial" w:eastAsia="Calibri" w:hAnsi="Arial" w:cs="Arial"/>
          <w:b/>
          <w:bCs/>
          <w:sz w:val="32"/>
          <w:szCs w:val="24"/>
        </w:rPr>
        <w:t>as different from the Christian preachers</w:t>
      </w:r>
      <w:r w:rsidRPr="00534AAF">
        <w:rPr>
          <w:rFonts w:ascii="Arial" w:eastAsia="Calibri" w:hAnsi="Arial" w:cs="Arial"/>
          <w:b/>
          <w:bCs/>
          <w:sz w:val="32"/>
          <w:szCs w:val="24"/>
        </w:rPr>
        <w:t xml:space="preserve"> and </w:t>
      </w:r>
      <w:r w:rsidR="00347EC1" w:rsidRPr="00534AAF">
        <w:rPr>
          <w:rFonts w:ascii="Arial" w:eastAsia="Calibri" w:hAnsi="Arial" w:cs="Arial"/>
          <w:b/>
          <w:bCs/>
          <w:sz w:val="32"/>
          <w:szCs w:val="24"/>
        </w:rPr>
        <w:t xml:space="preserve">especially </w:t>
      </w:r>
      <w:r w:rsidR="00C901D8" w:rsidRPr="00534AAF">
        <w:rPr>
          <w:rFonts w:ascii="Arial" w:eastAsia="Calibri" w:hAnsi="Arial" w:cs="Arial"/>
          <w:b/>
          <w:bCs/>
          <w:sz w:val="32"/>
          <w:szCs w:val="24"/>
        </w:rPr>
        <w:t>from</w:t>
      </w:r>
      <w:r w:rsidR="007F3B73" w:rsidRPr="00534AAF">
        <w:rPr>
          <w:rFonts w:ascii="Arial" w:eastAsia="Calibri" w:hAnsi="Arial" w:cs="Arial"/>
          <w:b/>
          <w:bCs/>
          <w:sz w:val="32"/>
          <w:szCs w:val="24"/>
        </w:rPr>
        <w:t xml:space="preserve"> </w:t>
      </w:r>
      <w:r w:rsidRPr="00534AAF">
        <w:rPr>
          <w:rFonts w:ascii="Arial" w:eastAsia="Calibri" w:hAnsi="Arial" w:cs="Arial"/>
          <w:b/>
          <w:bCs/>
          <w:sz w:val="32"/>
          <w:szCs w:val="24"/>
        </w:rPr>
        <w:t xml:space="preserve">Voltaire. He used his thin store of information from the East to reject China as oppressive, lacking Europe’s liberty. “The </w:t>
      </w:r>
      <w:r w:rsidRPr="00534AAF">
        <w:rPr>
          <w:rFonts w:ascii="Arial" w:eastAsia="Times New Roman" w:hAnsi="Arial" w:cs="Arial"/>
          <w:b/>
          <w:sz w:val="32"/>
          <w:szCs w:val="24"/>
        </w:rPr>
        <w:t>Chinese Empire is a despotic regime,” he declared.</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Over the last century the West often measured China against liberal rights theory derived from either the Enlightenment or from Christianity. With the fall of China’s last dynasty in 1911, the bullying </w:t>
      </w:r>
      <w:r w:rsidRPr="00534AAF">
        <w:rPr>
          <w:rFonts w:ascii="Arial" w:eastAsia="Calibri" w:hAnsi="Arial" w:cs="Arial"/>
          <w:b/>
          <w:bCs/>
          <w:sz w:val="32"/>
          <w:szCs w:val="24"/>
        </w:rPr>
        <w:lastRenderedPageBreak/>
        <w:t xml:space="preserve">from Japan’s superior power, and the impact of the 1917 Soviet Revolution, most Chinese thinkers rejected China’s traditions as </w:t>
      </w:r>
      <w:r w:rsidR="007F3B73" w:rsidRPr="00534AAF">
        <w:rPr>
          <w:rFonts w:ascii="Arial" w:eastAsia="Calibri" w:hAnsi="Arial" w:cs="Arial"/>
          <w:b/>
          <w:bCs/>
          <w:sz w:val="32"/>
          <w:szCs w:val="24"/>
        </w:rPr>
        <w:t xml:space="preserve">hopelessly </w:t>
      </w:r>
      <w:r w:rsidRPr="00534AAF">
        <w:rPr>
          <w:rFonts w:ascii="Arial" w:eastAsia="Calibri" w:hAnsi="Arial" w:cs="Arial"/>
          <w:b/>
          <w:bCs/>
          <w:sz w:val="32"/>
          <w:szCs w:val="24"/>
        </w:rPr>
        <w:t>moribund. This departure from the past in a quest for national salvation intensified as the CCP successfully took up the gun amidst Japanese assault and Chinese civil war. In 1949, Mao established a political system with no space for civil society. These years increased the gap between China and Western thinkers and writers who measured China against liberal doctrines including rights theory.</w:t>
      </w:r>
    </w:p>
    <w:p w:rsidR="00C901D8" w:rsidRPr="00534AAF" w:rsidRDefault="003B48E7" w:rsidP="00534AAF">
      <w:pPr>
        <w:tabs>
          <w:tab w:val="left" w:pos="720"/>
        </w:tabs>
        <w:rPr>
          <w:rFonts w:ascii="Arial" w:eastAsia="SimSun" w:hAnsi="Arial" w:cs="Arial"/>
          <w:b/>
          <w:kern w:val="28"/>
          <w:sz w:val="32"/>
          <w:szCs w:val="24"/>
          <w:u w:val="single"/>
          <w:lang w:eastAsia="zh-CN"/>
        </w:rPr>
      </w:pPr>
      <w:r w:rsidRPr="00534AAF">
        <w:rPr>
          <w:rFonts w:ascii="Arial" w:eastAsia="Calibri" w:hAnsi="Arial" w:cs="Arial"/>
          <w:b/>
          <w:bCs/>
          <w:sz w:val="32"/>
          <w:szCs w:val="24"/>
        </w:rPr>
        <w:t xml:space="preserve">In recent times both Chinese and Western critics found China wanting as Mao’s rule added to the gap between China and the West. </w:t>
      </w:r>
      <w:r w:rsidRPr="00534AAF">
        <w:rPr>
          <w:rFonts w:ascii="Arial" w:eastAsia="Times New Roman" w:hAnsi="Arial" w:cs="Arial"/>
          <w:b/>
          <w:bCs/>
          <w:sz w:val="32"/>
          <w:szCs w:val="24"/>
        </w:rPr>
        <w:t xml:space="preserve">The Harvard political theorist Barrington Moore proffered a stark phrase “No Bourgeois, No Democracy,” famous in the Western literature </w:t>
      </w:r>
      <w:r w:rsidR="003B31C4" w:rsidRPr="00534AAF">
        <w:rPr>
          <w:rFonts w:ascii="Arial" w:eastAsia="Times New Roman" w:hAnsi="Arial" w:cs="Arial"/>
          <w:b/>
          <w:bCs/>
          <w:sz w:val="32"/>
          <w:szCs w:val="24"/>
        </w:rPr>
        <w:t xml:space="preserve">ever </w:t>
      </w:r>
      <w:r w:rsidRPr="00534AAF">
        <w:rPr>
          <w:rFonts w:ascii="Arial" w:eastAsia="Times New Roman" w:hAnsi="Arial" w:cs="Arial"/>
          <w:b/>
          <w:bCs/>
          <w:sz w:val="32"/>
          <w:szCs w:val="24"/>
        </w:rPr>
        <w:t>since.</w:t>
      </w:r>
      <w:r w:rsidR="00C901D8" w:rsidRPr="00534AAF">
        <w:rPr>
          <w:rFonts w:ascii="Arial" w:eastAsia="Times New Roman" w:hAnsi="Arial" w:cs="Arial"/>
          <w:b/>
          <w:bCs/>
          <w:sz w:val="32"/>
          <w:szCs w:val="24"/>
        </w:rPr>
        <w:t xml:space="preserve"> </w:t>
      </w:r>
      <w:r w:rsidR="00C901D8" w:rsidRPr="00534AAF">
        <w:rPr>
          <w:rFonts w:ascii="Arial" w:eastAsia="SimSun" w:hAnsi="Arial" w:cs="Arial"/>
          <w:b/>
          <w:kern w:val="28"/>
          <w:sz w:val="32"/>
          <w:szCs w:val="24"/>
          <w:u w:val="single"/>
          <w:lang w:eastAsia="zh-CN"/>
        </w:rPr>
        <w:t>I</w:t>
      </w:r>
      <w:r w:rsidR="003D7D0A" w:rsidRPr="00534AAF">
        <w:rPr>
          <w:rFonts w:ascii="Arial" w:eastAsia="SimSun" w:hAnsi="Arial" w:cs="Arial"/>
          <w:b/>
          <w:kern w:val="28"/>
          <w:sz w:val="32"/>
          <w:szCs w:val="24"/>
          <w:u w:val="single"/>
          <w:lang w:eastAsia="zh-CN"/>
        </w:rPr>
        <w:t>i]</w:t>
      </w:r>
    </w:p>
    <w:p w:rsidR="003B48E7" w:rsidRPr="00534AAF" w:rsidRDefault="007F3B73" w:rsidP="00534AAF">
      <w:pPr>
        <w:rPr>
          <w:rFonts w:ascii="Arial" w:eastAsia="SimSun" w:hAnsi="Arial" w:cs="Arial"/>
          <w:b/>
          <w:kern w:val="28"/>
          <w:sz w:val="32"/>
          <w:szCs w:val="24"/>
          <w:u w:val="single"/>
          <w:lang w:eastAsia="zh-CN"/>
        </w:rPr>
      </w:pPr>
      <w:r w:rsidRPr="00534AAF">
        <w:rPr>
          <w:rFonts w:ascii="Arial" w:eastAsia="Times New Roman" w:hAnsi="Arial" w:cs="Arial"/>
          <w:b/>
          <w:bCs/>
          <w:sz w:val="32"/>
          <w:szCs w:val="24"/>
        </w:rPr>
        <w:t>But</w:t>
      </w:r>
      <w:r w:rsidR="003B48E7" w:rsidRPr="00534AAF">
        <w:rPr>
          <w:rFonts w:ascii="Arial" w:eastAsia="Times New Roman" w:hAnsi="Arial" w:cs="Arial"/>
          <w:b/>
          <w:bCs/>
          <w:sz w:val="32"/>
          <w:szCs w:val="24"/>
        </w:rPr>
        <w:t xml:space="preserve"> decades of Mao’s rule produced little in the way of a middle class. Leaving democracy to one side, it seemed China was on a trajectory different from the West. That has proved true. Class relations would not be the key to China’s further development. Rather, relation to the state of various groups and interests would be the key to a unique hybrid state-society relationship. </w:t>
      </w:r>
      <w:r w:rsidR="003B48E7" w:rsidRPr="00534AAF">
        <w:rPr>
          <w:rFonts w:ascii="Arial" w:eastAsia="SimSun" w:hAnsi="Arial" w:cs="Arial"/>
          <w:b/>
          <w:kern w:val="28"/>
          <w:sz w:val="32"/>
          <w:szCs w:val="24"/>
          <w:u w:val="single"/>
          <w:lang w:eastAsia="zh-CN"/>
        </w:rPr>
        <w:t>[ii]</w:t>
      </w:r>
    </w:p>
    <w:p w:rsidR="003B48E7" w:rsidRPr="00534AAF" w:rsidRDefault="003B48E7" w:rsidP="00534AAF">
      <w:pPr>
        <w:spacing w:after="0"/>
        <w:jc w:val="both"/>
        <w:rPr>
          <w:rFonts w:ascii="Arial" w:eastAsia="Times New Roman" w:hAnsi="Arial" w:cs="Arial"/>
          <w:b/>
          <w:sz w:val="32"/>
          <w:szCs w:val="24"/>
        </w:rPr>
      </w:pPr>
      <w:r w:rsidRPr="00534AAF">
        <w:rPr>
          <w:rFonts w:ascii="Arial" w:eastAsia="Calibri" w:hAnsi="Arial" w:cs="Arial"/>
          <w:b/>
          <w:bCs/>
          <w:sz w:val="32"/>
          <w:szCs w:val="24"/>
        </w:rPr>
        <w:t>It is not surprising that some Chinese intellectuals have recently decried the destruction of Chinese tradition that began with May Four and took a</w:t>
      </w:r>
      <w:r w:rsidR="003B31C4" w:rsidRPr="00534AAF">
        <w:rPr>
          <w:rFonts w:ascii="Arial" w:eastAsia="Calibri" w:hAnsi="Arial" w:cs="Arial"/>
          <w:b/>
          <w:bCs/>
          <w:sz w:val="32"/>
          <w:szCs w:val="24"/>
        </w:rPr>
        <w:t xml:space="preserve">n extra </w:t>
      </w:r>
      <w:r w:rsidRPr="00534AAF">
        <w:rPr>
          <w:rFonts w:ascii="Arial" w:eastAsia="Calibri" w:hAnsi="Arial" w:cs="Arial"/>
          <w:b/>
          <w:bCs/>
          <w:sz w:val="32"/>
          <w:szCs w:val="24"/>
        </w:rPr>
        <w:t>twist with Mao-in-Power.</w:t>
      </w:r>
      <w:r w:rsidRPr="00534AAF">
        <w:rPr>
          <w:rFonts w:ascii="Arial" w:eastAsia="Times New Roman" w:hAnsi="Arial" w:cs="Arial"/>
          <w:b/>
          <w:bCs/>
          <w:sz w:val="32"/>
          <w:szCs w:val="24"/>
        </w:rPr>
        <w:t xml:space="preserve"> </w:t>
      </w:r>
      <w:r w:rsidRPr="00534AAF">
        <w:rPr>
          <w:rFonts w:ascii="Arial" w:eastAsia="Calibri" w:hAnsi="Arial" w:cs="Arial"/>
          <w:b/>
          <w:bCs/>
          <w:sz w:val="32"/>
          <w:szCs w:val="24"/>
        </w:rPr>
        <w:t xml:space="preserve">Unfortunately, 5/4 and especially </w:t>
      </w:r>
      <w:r w:rsidR="003B31C4" w:rsidRPr="00534AAF">
        <w:rPr>
          <w:rFonts w:ascii="Arial" w:eastAsia="Calibri" w:hAnsi="Arial" w:cs="Arial"/>
          <w:b/>
          <w:bCs/>
          <w:sz w:val="32"/>
          <w:szCs w:val="24"/>
        </w:rPr>
        <w:t>CCP rule</w:t>
      </w:r>
      <w:r w:rsidRPr="00534AAF">
        <w:rPr>
          <w:rFonts w:ascii="Arial" w:eastAsia="Calibri" w:hAnsi="Arial" w:cs="Arial"/>
          <w:b/>
          <w:bCs/>
          <w:sz w:val="32"/>
          <w:szCs w:val="24"/>
        </w:rPr>
        <w:t>, skewered tradition almost to the point of death, making the task of thinking afresh about state-society relations difficult. Fang Lizhi took</w:t>
      </w:r>
      <w:r w:rsidR="0030301C" w:rsidRPr="00534AAF">
        <w:rPr>
          <w:rFonts w:ascii="Arial" w:eastAsia="Calibri" w:hAnsi="Arial" w:cs="Arial"/>
          <w:b/>
          <w:bCs/>
          <w:sz w:val="32"/>
          <w:szCs w:val="24"/>
        </w:rPr>
        <w:t xml:space="preserve"> the </w:t>
      </w:r>
      <w:r w:rsidR="00347EC1" w:rsidRPr="00534AAF">
        <w:rPr>
          <w:rFonts w:ascii="Arial" w:eastAsia="Calibri" w:hAnsi="Arial" w:cs="Arial"/>
          <w:b/>
          <w:bCs/>
          <w:sz w:val="32"/>
          <w:szCs w:val="24"/>
        </w:rPr>
        <w:t xml:space="preserve">5/4 slogan </w:t>
      </w:r>
      <w:r w:rsidRPr="00534AAF">
        <w:rPr>
          <w:rFonts w:ascii="Arial" w:eastAsia="Calibri" w:hAnsi="Arial" w:cs="Arial"/>
          <w:b/>
          <w:bCs/>
          <w:sz w:val="32"/>
          <w:szCs w:val="24"/>
        </w:rPr>
        <w:t>“Mr. Science” as his weapon to flay Beijing, pushing Western rights theory to a new height. Samuel Huntington flatly declared, “C</w:t>
      </w:r>
      <w:r w:rsidRPr="00534AAF">
        <w:rPr>
          <w:rFonts w:ascii="Arial" w:eastAsia="Times New Roman" w:hAnsi="Arial" w:cs="Arial"/>
          <w:b/>
          <w:sz w:val="32"/>
          <w:szCs w:val="24"/>
        </w:rPr>
        <w:t>onfucian democracy is clearly a contradiction in terms.”</w:t>
      </w:r>
      <w:r w:rsidR="00C901D8" w:rsidRPr="00534AAF">
        <w:rPr>
          <w:rFonts w:ascii="Arial" w:eastAsia="SimSun" w:hAnsi="Arial" w:cs="Arial"/>
          <w:b/>
          <w:kern w:val="28"/>
          <w:sz w:val="32"/>
          <w:szCs w:val="24"/>
          <w:u w:val="single"/>
          <w:lang w:eastAsia="zh-CN"/>
        </w:rPr>
        <w:t xml:space="preserve"> </w:t>
      </w:r>
      <w:r w:rsidRPr="00534AAF">
        <w:rPr>
          <w:rFonts w:ascii="Arial" w:eastAsia="SimSun" w:hAnsi="Arial" w:cs="Arial"/>
          <w:b/>
          <w:kern w:val="28"/>
          <w:sz w:val="32"/>
          <w:szCs w:val="24"/>
          <w:u w:val="single"/>
          <w:lang w:eastAsia="zh-CN"/>
        </w:rPr>
        <w:t>[iii]</w:t>
      </w:r>
      <w:r w:rsidRPr="00534AAF">
        <w:rPr>
          <w:rFonts w:ascii="Arial" w:eastAsia="Times New Roman" w:hAnsi="Arial" w:cs="Arial"/>
          <w:b/>
          <w:sz w:val="32"/>
          <w:szCs w:val="24"/>
        </w:rPr>
        <w:t xml:space="preserve">          </w:t>
      </w:r>
    </w:p>
    <w:p w:rsidR="003B48E7" w:rsidRPr="00534AAF" w:rsidRDefault="003B48E7" w:rsidP="00534AAF">
      <w:pPr>
        <w:spacing w:after="0"/>
        <w:jc w:val="both"/>
        <w:rPr>
          <w:rFonts w:ascii="Arial" w:eastAsia="Times New Roman" w:hAnsi="Arial" w:cs="Arial"/>
          <w:b/>
          <w:sz w:val="32"/>
          <w:szCs w:val="24"/>
        </w:rPr>
      </w:pPr>
      <w:r w:rsidRPr="00534AAF">
        <w:rPr>
          <w:rFonts w:ascii="Arial" w:eastAsia="Calibri" w:hAnsi="Arial" w:cs="Arial"/>
          <w:b/>
          <w:bCs/>
          <w:sz w:val="32"/>
          <w:szCs w:val="24"/>
        </w:rPr>
        <w:t>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lastRenderedPageBreak/>
        <w:t xml:space="preserve">Among other problems, Western rights theory suffers from the </w:t>
      </w:r>
      <w:r w:rsidRPr="00534AAF">
        <w:rPr>
          <w:rFonts w:ascii="Arial" w:eastAsia="Times New Roman" w:hAnsi="Arial" w:cs="Arial"/>
          <w:b/>
          <w:bCs/>
          <w:sz w:val="32"/>
          <w:szCs w:val="24"/>
        </w:rPr>
        <w:t xml:space="preserve">awkward term </w:t>
      </w:r>
      <w:r w:rsidR="003B31C4" w:rsidRPr="00534AAF">
        <w:rPr>
          <w:rFonts w:ascii="Arial" w:eastAsia="Times New Roman" w:hAnsi="Arial" w:cs="Arial"/>
          <w:b/>
          <w:bCs/>
          <w:sz w:val="32"/>
          <w:szCs w:val="24"/>
        </w:rPr>
        <w:t xml:space="preserve">used </w:t>
      </w:r>
      <w:r w:rsidRPr="00534AAF">
        <w:rPr>
          <w:rFonts w:ascii="Arial" w:eastAsia="Times New Roman" w:hAnsi="Arial" w:cs="Arial"/>
          <w:b/>
          <w:bCs/>
          <w:sz w:val="32"/>
          <w:szCs w:val="24"/>
        </w:rPr>
        <w:t>in Chinese for “Rights.” Both characters in</w:t>
      </w:r>
      <w:r w:rsidR="0080089B" w:rsidRPr="00534AAF">
        <w:rPr>
          <w:rFonts w:ascii="Arial" w:eastAsia="Times New Roman" w:hAnsi="Arial" w:cs="Arial"/>
          <w:b/>
          <w:bCs/>
          <w:sz w:val="32"/>
          <w:szCs w:val="24"/>
        </w:rPr>
        <w:t xml:space="preserve"> the </w:t>
      </w:r>
      <w:r w:rsidRPr="00534AAF">
        <w:rPr>
          <w:rFonts w:ascii="Arial" w:eastAsia="Times New Roman" w:hAnsi="Arial" w:cs="Arial"/>
          <w:b/>
          <w:bCs/>
          <w:sz w:val="32"/>
          <w:szCs w:val="24"/>
        </w:rPr>
        <w:t xml:space="preserve">phrase, </w:t>
      </w:r>
      <w:r w:rsidRPr="00534AAF">
        <w:rPr>
          <w:rFonts w:ascii="Arial" w:eastAsia="Times New Roman" w:hAnsi="Arial" w:cs="Arial"/>
          <w:b/>
          <w:bCs/>
          <w:sz w:val="32"/>
          <w:szCs w:val="24"/>
          <w:u w:val="single"/>
        </w:rPr>
        <w:t>Quan</w:t>
      </w:r>
      <w:r w:rsidRPr="00534AAF">
        <w:rPr>
          <w:rFonts w:ascii="Arial" w:eastAsia="Times New Roman" w:hAnsi="Arial" w:cs="Arial"/>
          <w:b/>
          <w:bCs/>
          <w:sz w:val="32"/>
          <w:szCs w:val="24"/>
        </w:rPr>
        <w:t xml:space="preserve"> (power) and </w:t>
      </w:r>
      <w:r w:rsidRPr="00534AAF">
        <w:rPr>
          <w:rFonts w:ascii="Arial" w:eastAsia="Times New Roman" w:hAnsi="Arial" w:cs="Arial"/>
          <w:b/>
          <w:bCs/>
          <w:sz w:val="32"/>
          <w:szCs w:val="24"/>
          <w:u w:val="single"/>
        </w:rPr>
        <w:t>Li</w:t>
      </w:r>
      <w:r w:rsidRPr="00534AAF">
        <w:rPr>
          <w:rFonts w:ascii="Arial" w:eastAsia="Times New Roman" w:hAnsi="Arial" w:cs="Arial"/>
          <w:b/>
          <w:bCs/>
          <w:sz w:val="32"/>
          <w:szCs w:val="24"/>
        </w:rPr>
        <w:t xml:space="preserve"> (profit) are far from glorious. Certainly they are distant from Confucian values. </w:t>
      </w:r>
      <w:r w:rsidRPr="00534AAF">
        <w:rPr>
          <w:rFonts w:ascii="Arial" w:eastAsia="SimSun" w:hAnsi="Arial" w:cs="Arial"/>
          <w:b/>
          <w:kern w:val="28"/>
          <w:sz w:val="32"/>
          <w:szCs w:val="24"/>
          <w:u w:val="single"/>
          <w:lang w:eastAsia="zh-CN"/>
        </w:rPr>
        <w:t>[iv]</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xml:space="preserve">Zhang Xianglong at Peking University said, “I am worried that in another 50 years, or 100 years, or 200 years, although the land of China may still be the land of China and the appearances of the Chinese may still be the same, Chinese culture will be totally lost.” </w:t>
      </w:r>
      <w:r w:rsidRPr="00534AAF">
        <w:rPr>
          <w:rFonts w:ascii="Arial" w:eastAsia="Calibri" w:hAnsi="Arial" w:cs="Arial"/>
          <w:b/>
          <w:sz w:val="32"/>
          <w:szCs w:val="24"/>
          <w:u w:val="single"/>
        </w:rPr>
        <w:t>[v]</w:t>
      </w:r>
      <w:r w:rsidRPr="00534AAF">
        <w:rPr>
          <w:rFonts w:ascii="Arial" w:eastAsia="Times New Roman" w:hAnsi="Arial" w:cs="Arial"/>
          <w:b/>
          <w:bCs/>
          <w:sz w:val="32"/>
          <w:szCs w:val="24"/>
        </w:rPr>
        <w:t xml:space="preserve"> </w:t>
      </w:r>
    </w:p>
    <w:p w:rsidR="003B48E7" w:rsidRPr="00534AAF" w:rsidRDefault="003B48E7" w:rsidP="00534AAF">
      <w:pPr>
        <w:spacing w:after="0"/>
        <w:rPr>
          <w:rFonts w:ascii="Arial" w:eastAsia="Times New Roman" w:hAnsi="Arial" w:cs="Arial"/>
          <w:b/>
          <w:sz w:val="32"/>
          <w:szCs w:val="24"/>
        </w:rPr>
      </w:pPr>
      <w:r w:rsidRPr="00534AAF">
        <w:rPr>
          <w:rFonts w:ascii="Arial" w:eastAsia="Calibri" w:hAnsi="Arial" w:cs="Arial"/>
          <w:b/>
          <w:bCs/>
          <w:sz w:val="32"/>
          <w:szCs w:val="24"/>
        </w:rPr>
        <w:t>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Until recently, </w:t>
      </w:r>
      <w:r w:rsidR="00FB5925" w:rsidRPr="00534AAF">
        <w:rPr>
          <w:rFonts w:ascii="Arial" w:eastAsia="Calibri" w:hAnsi="Arial" w:cs="Arial"/>
          <w:b/>
          <w:bCs/>
          <w:sz w:val="32"/>
          <w:szCs w:val="24"/>
        </w:rPr>
        <w:t xml:space="preserve">ever since the late Qing, </w:t>
      </w:r>
      <w:r w:rsidRPr="00534AAF">
        <w:rPr>
          <w:rFonts w:ascii="Arial" w:eastAsia="Calibri" w:hAnsi="Arial" w:cs="Arial"/>
          <w:b/>
          <w:bCs/>
          <w:sz w:val="32"/>
          <w:szCs w:val="24"/>
        </w:rPr>
        <w:t>China’s own philosophic-religious storehouse has seldom been utilized. In fact</w:t>
      </w:r>
      <w:r w:rsidR="00717B78" w:rsidRPr="00534AAF">
        <w:rPr>
          <w:rFonts w:ascii="Arial" w:eastAsia="Calibri" w:hAnsi="Arial" w:cs="Arial"/>
          <w:b/>
          <w:bCs/>
          <w:sz w:val="32"/>
          <w:szCs w:val="24"/>
        </w:rPr>
        <w:t>,</w:t>
      </w:r>
      <w:r w:rsidRPr="00534AAF">
        <w:rPr>
          <w:rFonts w:ascii="Arial" w:eastAsia="Calibri" w:hAnsi="Arial" w:cs="Arial"/>
          <w:b/>
          <w:bCs/>
          <w:sz w:val="32"/>
          <w:szCs w:val="24"/>
        </w:rPr>
        <w:t xml:space="preserve"> China’s civil society has its own distinctive features. Its precursor was an ethical system, self-moving from below (not a transcendental religion from heaven). The Chinese state always had trouble with the latter, but co-existed in reasonable stability with the former. Such a state-society balance would not satisfy Western liberal-rights theorists, but that does not matter since we are talking about China’s future, not the West’s. </w:t>
      </w:r>
      <w:r w:rsidR="00554983" w:rsidRPr="00534AAF">
        <w:rPr>
          <w:rFonts w:ascii="Arial" w:eastAsia="Calibri" w:hAnsi="Arial" w:cs="Arial"/>
          <w:b/>
          <w:bCs/>
          <w:sz w:val="32"/>
          <w:szCs w:val="24"/>
        </w:rPr>
        <w:t>One n</w:t>
      </w:r>
      <w:r w:rsidRPr="00534AAF">
        <w:rPr>
          <w:rFonts w:ascii="Arial" w:eastAsia="Calibri" w:hAnsi="Arial" w:cs="Arial"/>
          <w:b/>
          <w:bCs/>
          <w:sz w:val="32"/>
          <w:szCs w:val="24"/>
        </w:rPr>
        <w:t xml:space="preserve">otices a jump in books on </w:t>
      </w:r>
      <w:r w:rsidR="00717B78" w:rsidRPr="00534AAF">
        <w:rPr>
          <w:rFonts w:ascii="Arial" w:eastAsia="Times New Roman" w:hAnsi="Arial" w:cs="Arial"/>
          <w:b/>
          <w:bCs/>
          <w:sz w:val="32"/>
          <w:szCs w:val="24"/>
        </w:rPr>
        <w:t>Confucianism</w:t>
      </w:r>
      <w:r w:rsidRPr="00534AAF">
        <w:rPr>
          <w:rFonts w:ascii="Arial" w:eastAsia="Calibri" w:hAnsi="Arial" w:cs="Arial"/>
          <w:b/>
          <w:bCs/>
          <w:sz w:val="32"/>
          <w:szCs w:val="24"/>
        </w:rPr>
        <w:t xml:space="preserve"> published in</w:t>
      </w:r>
      <w:r w:rsidR="0080089B" w:rsidRPr="00534AAF">
        <w:rPr>
          <w:rFonts w:ascii="Arial" w:eastAsia="Calibri" w:hAnsi="Arial" w:cs="Arial"/>
          <w:b/>
          <w:bCs/>
          <w:sz w:val="32"/>
          <w:szCs w:val="24"/>
        </w:rPr>
        <w:t xml:space="preserve"> the </w:t>
      </w:r>
      <w:r w:rsidRPr="00534AAF">
        <w:rPr>
          <w:rFonts w:ascii="Arial" w:eastAsia="Calibri" w:hAnsi="Arial" w:cs="Arial"/>
          <w:b/>
          <w:bCs/>
          <w:sz w:val="32"/>
          <w:szCs w:val="24"/>
        </w:rPr>
        <w:t xml:space="preserve">1990s. Some 200 appeared </w:t>
      </w:r>
      <w:r w:rsidR="00717B78" w:rsidRPr="00534AAF">
        <w:rPr>
          <w:rFonts w:ascii="Arial" w:eastAsia="Calibri" w:hAnsi="Arial" w:cs="Arial"/>
          <w:b/>
          <w:bCs/>
          <w:sz w:val="32"/>
          <w:szCs w:val="24"/>
        </w:rPr>
        <w:t xml:space="preserve">over </w:t>
      </w:r>
      <w:r w:rsidRPr="00534AAF">
        <w:rPr>
          <w:rFonts w:ascii="Arial" w:eastAsia="Calibri" w:hAnsi="Arial" w:cs="Arial"/>
          <w:b/>
          <w:bCs/>
          <w:sz w:val="32"/>
          <w:szCs w:val="24"/>
        </w:rPr>
        <w:t xml:space="preserve">a five-year span; Zheng Jiadong says this was richest record </w:t>
      </w:r>
      <w:r w:rsidR="00717B78" w:rsidRPr="00534AAF">
        <w:rPr>
          <w:rFonts w:ascii="Arial" w:eastAsia="Calibri" w:hAnsi="Arial" w:cs="Arial"/>
          <w:b/>
          <w:bCs/>
          <w:sz w:val="32"/>
          <w:szCs w:val="24"/>
        </w:rPr>
        <w:t>of book</w:t>
      </w:r>
      <w:r w:rsidRPr="00534AAF">
        <w:rPr>
          <w:rFonts w:ascii="Arial" w:eastAsia="Calibri" w:hAnsi="Arial" w:cs="Arial"/>
          <w:b/>
          <w:bCs/>
          <w:sz w:val="32"/>
          <w:szCs w:val="24"/>
        </w:rPr>
        <w:t>s on</w:t>
      </w:r>
      <w:r w:rsidR="0080089B" w:rsidRPr="00534AAF">
        <w:rPr>
          <w:rFonts w:ascii="Arial" w:eastAsia="Calibri" w:hAnsi="Arial" w:cs="Arial"/>
          <w:b/>
          <w:bCs/>
          <w:sz w:val="32"/>
          <w:szCs w:val="24"/>
        </w:rPr>
        <w:t xml:space="preserve"> the </w:t>
      </w:r>
      <w:r w:rsidRPr="00534AAF">
        <w:rPr>
          <w:rFonts w:ascii="Arial" w:eastAsia="Calibri" w:hAnsi="Arial" w:cs="Arial"/>
          <w:b/>
          <w:bCs/>
          <w:sz w:val="32"/>
          <w:szCs w:val="24"/>
        </w:rPr>
        <w:t>topic since</w:t>
      </w:r>
      <w:r w:rsidR="0080089B" w:rsidRPr="00534AAF">
        <w:rPr>
          <w:rFonts w:ascii="Arial" w:eastAsia="Calibri" w:hAnsi="Arial" w:cs="Arial"/>
          <w:b/>
          <w:bCs/>
          <w:sz w:val="32"/>
          <w:szCs w:val="24"/>
        </w:rPr>
        <w:t xml:space="preserve"> the </w:t>
      </w:r>
      <w:r w:rsidRPr="00534AAF">
        <w:rPr>
          <w:rFonts w:ascii="Arial" w:eastAsia="Calibri" w:hAnsi="Arial" w:cs="Arial"/>
          <w:b/>
          <w:bCs/>
          <w:sz w:val="32"/>
          <w:szCs w:val="24"/>
        </w:rPr>
        <w:t xml:space="preserve">5/4 era. </w:t>
      </w:r>
      <w:r w:rsidRPr="00534AAF">
        <w:rPr>
          <w:rFonts w:ascii="Arial" w:eastAsia="Calibri" w:hAnsi="Arial" w:cs="Arial"/>
          <w:b/>
          <w:kern w:val="28"/>
          <w:sz w:val="32"/>
          <w:szCs w:val="24"/>
          <w:u w:val="single"/>
          <w:lang w:eastAsia="zh-CN"/>
        </w:rPr>
        <w:t>[vi]</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w:t>
      </w:r>
      <w:r w:rsidRPr="00534AAF">
        <w:rPr>
          <w:rFonts w:ascii="Arial" w:eastAsia="Times New Roman" w:hAnsi="Arial" w:cs="Arial"/>
          <w:b/>
          <w:bCs/>
          <w:sz w:val="32"/>
          <w:szCs w:val="24"/>
        </w:rPr>
        <w:t xml:space="preserve">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In the world at large, religion was a growing force in the late 20</w:t>
      </w:r>
      <w:r w:rsidRPr="00534AAF">
        <w:rPr>
          <w:rFonts w:ascii="Arial" w:eastAsia="Calibri" w:hAnsi="Arial" w:cs="Arial"/>
          <w:b/>
          <w:bCs/>
          <w:sz w:val="32"/>
          <w:szCs w:val="24"/>
          <w:vertAlign w:val="superscript"/>
        </w:rPr>
        <w:t>th</w:t>
      </w:r>
      <w:r w:rsidRPr="00534AAF">
        <w:rPr>
          <w:rFonts w:ascii="Arial" w:eastAsia="Calibri" w:hAnsi="Arial" w:cs="Arial"/>
          <w:b/>
          <w:bCs/>
          <w:sz w:val="32"/>
          <w:szCs w:val="24"/>
        </w:rPr>
        <w:t xml:space="preserve"> century and </w:t>
      </w:r>
      <w:r w:rsidR="00717B78" w:rsidRPr="00534AAF">
        <w:rPr>
          <w:rFonts w:ascii="Arial" w:eastAsia="Calibri" w:hAnsi="Arial" w:cs="Arial"/>
          <w:b/>
          <w:bCs/>
          <w:sz w:val="32"/>
          <w:szCs w:val="24"/>
        </w:rPr>
        <w:t xml:space="preserve">it </w:t>
      </w:r>
      <w:r w:rsidRPr="00534AAF">
        <w:rPr>
          <w:rFonts w:ascii="Arial" w:eastAsia="Calibri" w:hAnsi="Arial" w:cs="Arial"/>
          <w:b/>
          <w:bCs/>
          <w:sz w:val="32"/>
          <w:szCs w:val="24"/>
        </w:rPr>
        <w:t xml:space="preserve">still is. In China religion did not decline, as Mao said it would. Globally it has jumped, mostly in new forms, surprising everyone.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In this talk I argue that China’s state-society relationship is more stable and satisfactory, not only than in the Mao era, but in many other countries. Apocalyptic religion is largely absent from China today, as it is </w:t>
      </w:r>
      <w:r w:rsidR="00957B19" w:rsidRPr="00534AAF">
        <w:rPr>
          <w:rFonts w:ascii="Arial" w:eastAsia="Calibri" w:hAnsi="Arial" w:cs="Arial"/>
          <w:b/>
          <w:bCs/>
          <w:sz w:val="32"/>
          <w:szCs w:val="24"/>
        </w:rPr>
        <w:t xml:space="preserve">relatively </w:t>
      </w:r>
      <w:r w:rsidRPr="00534AAF">
        <w:rPr>
          <w:rFonts w:ascii="Arial" w:eastAsia="Calibri" w:hAnsi="Arial" w:cs="Arial"/>
          <w:b/>
          <w:bCs/>
          <w:sz w:val="32"/>
          <w:szCs w:val="24"/>
        </w:rPr>
        <w:t xml:space="preserve">weak also in the USA and Europe. But many medium and smaller countries are not free from the turmoil and violence brought </w:t>
      </w:r>
      <w:r w:rsidRPr="00534AAF">
        <w:rPr>
          <w:rFonts w:ascii="Arial" w:eastAsia="Calibri" w:hAnsi="Arial" w:cs="Arial"/>
          <w:b/>
          <w:bCs/>
          <w:sz w:val="32"/>
          <w:szCs w:val="24"/>
        </w:rPr>
        <w:lastRenderedPageBreak/>
        <w:t xml:space="preserve">by the infection of apocalyptic religion into the space often vacant for civil society. What is civil society in today’s Syria? It’s a no-man’s land outside of order or tranquility. Even in Thailand, a Buddhist society notably peaceful for many years, a violent streak has entered “Civil Society.”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Of course, many kinds of religion exist, some conducive to civil society co-existing stably with the state, some less so. At various times and places, Evangelical Christianity, Islam, Catholicism (in Communist Poland, for example) all have been in tension with the state. In the former Soviet Union and Mao’s PRC, the politics-religion relationship mostly took the form of a communism-religion tension. Politics was Totalitarian politics. That stark dualism weakened in China, and for different reasons in Russia. Because the Chinese state-society balance has sharply changed, we start with the reality of a hopeful fresh start.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But we must also face the reality that the state in China has historically been uniquely dominant in leading, educating, and controlling the life of its people.  Indeed, thanks to Mao’s hostility to tradition and the West’s hostility to Mao - largely for his alliance with Moscow </w:t>
      </w:r>
      <w:r w:rsidR="00A73BC2" w:rsidRPr="00534AAF">
        <w:rPr>
          <w:rFonts w:ascii="Arial" w:eastAsia="Calibri" w:hAnsi="Arial" w:cs="Arial"/>
          <w:b/>
          <w:bCs/>
          <w:sz w:val="32"/>
          <w:szCs w:val="24"/>
        </w:rPr>
        <w:t>- the</w:t>
      </w:r>
      <w:r w:rsidRPr="00534AAF">
        <w:rPr>
          <w:rFonts w:ascii="Arial" w:eastAsia="Calibri" w:hAnsi="Arial" w:cs="Arial"/>
          <w:b/>
          <w:bCs/>
          <w:sz w:val="32"/>
          <w:szCs w:val="24"/>
        </w:rPr>
        <w:t xml:space="preserve"> Chinese state remained omnipresent into the second half of the 20</w:t>
      </w:r>
      <w:r w:rsidRPr="00534AAF">
        <w:rPr>
          <w:rFonts w:ascii="Arial" w:eastAsia="Calibri" w:hAnsi="Arial" w:cs="Arial"/>
          <w:b/>
          <w:bCs/>
          <w:sz w:val="32"/>
          <w:szCs w:val="24"/>
          <w:vertAlign w:val="superscript"/>
        </w:rPr>
        <w:t>th</w:t>
      </w:r>
      <w:r w:rsidRPr="00534AAF">
        <w:rPr>
          <w:rFonts w:ascii="Arial" w:eastAsia="Calibri" w:hAnsi="Arial" w:cs="Arial"/>
          <w:b/>
          <w:bCs/>
          <w:sz w:val="32"/>
          <w:szCs w:val="24"/>
        </w:rPr>
        <w:t xml:space="preserve"> century, and no role existed for civil society, especially if triggered from abroad. To many observers, Xi Jinping since 2012 has revived and strengthened this role of the party-state. “Wherever the Party goes, you must go,” he declared to the PLA’s 90</w:t>
      </w:r>
      <w:r w:rsidRPr="00534AAF">
        <w:rPr>
          <w:rFonts w:ascii="Arial" w:eastAsia="Calibri" w:hAnsi="Arial" w:cs="Arial"/>
          <w:b/>
          <w:bCs/>
          <w:sz w:val="32"/>
          <w:szCs w:val="24"/>
          <w:vertAlign w:val="superscript"/>
        </w:rPr>
        <w:t>th</w:t>
      </w:r>
      <w:r w:rsidRPr="00534AAF">
        <w:rPr>
          <w:rFonts w:ascii="Arial" w:eastAsia="Calibri" w:hAnsi="Arial" w:cs="Arial"/>
          <w:b/>
          <w:bCs/>
          <w:sz w:val="32"/>
          <w:szCs w:val="24"/>
        </w:rPr>
        <w:t xml:space="preserve"> birthday celebration on July 30, 2017, and he similarly urged “absolute loyalty” on the media a year earlier. Perhaps President Xi has studied Xun Zi, who wrote, ”Power</w:t>
      </w:r>
      <w:r w:rsidRPr="00534AAF">
        <w:rPr>
          <w:rFonts w:ascii="Arial" w:eastAsia="Times New Roman" w:hAnsi="Arial" w:cs="Arial"/>
          <w:b/>
          <w:bCs/>
          <w:sz w:val="32"/>
          <w:szCs w:val="24"/>
        </w:rPr>
        <w:t xml:space="preserve"> in the hands of one man is strong. In the hands of two men it is weak.” </w:t>
      </w:r>
      <w:r w:rsidRPr="00534AAF">
        <w:rPr>
          <w:rFonts w:ascii="Arial" w:eastAsia="SimSun" w:hAnsi="Arial" w:cs="Arial"/>
          <w:b/>
          <w:kern w:val="28"/>
          <w:sz w:val="32"/>
          <w:szCs w:val="24"/>
          <w:u w:val="single"/>
          <w:lang w:eastAsia="zh-CN"/>
        </w:rPr>
        <w:t>[vii]</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In the ultimate pursuit of democracy, which the CCP embraces, what is the role of Chinese society? This premise and question could not have </w:t>
      </w:r>
      <w:r w:rsidRPr="00534AAF">
        <w:rPr>
          <w:rFonts w:ascii="Arial" w:eastAsia="Calibri" w:hAnsi="Arial" w:cs="Arial"/>
          <w:b/>
          <w:bCs/>
          <w:sz w:val="32"/>
          <w:szCs w:val="24"/>
        </w:rPr>
        <w:lastRenderedPageBreak/>
        <w:t xml:space="preserve">been raised 60 years ago, or even 30 years ago.  But today I believe we may envision a Chinese civil society based on neo-Confucianism that partners CCP rule. This would by no means be democracy, but it would offer stability and some justice, and it could be the start of an evolution toward democracy.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Such a “Consultative Authoritarianism,” as Jessica Teets calls it </w:t>
      </w:r>
      <w:r w:rsidRPr="00534AAF">
        <w:rPr>
          <w:rFonts w:ascii="Arial" w:eastAsia="Calibri" w:hAnsi="Arial" w:cs="Arial"/>
          <w:b/>
          <w:sz w:val="32"/>
          <w:szCs w:val="24"/>
          <w:u w:val="single"/>
        </w:rPr>
        <w:t>[viii]</w:t>
      </w:r>
      <w:r w:rsidRPr="00534AAF">
        <w:rPr>
          <w:rFonts w:ascii="Arial" w:eastAsia="Calibri" w:hAnsi="Arial" w:cs="Arial"/>
          <w:b/>
          <w:bCs/>
          <w:sz w:val="32"/>
          <w:szCs w:val="24"/>
        </w:rPr>
        <w:t xml:space="preserve"> (perhaps reminiscent of Sun Yat-sen’s political tutelage?), would need to be able to develop under authoritarianism but likely be too weak to directly challenge authoritarianism. State-society balances seldom remain unchanged and it’s possible China’s balance would tip back to state domination. But given increased Chinese prosperity, Globalization abroad, the progressive institutionalizing of Beijing politics, and the internationalization of life in Chinese cities, it is more likely the balance will move toward society.</w:t>
      </w:r>
      <w:r w:rsidR="00006D8E" w:rsidRPr="00534AAF">
        <w:rPr>
          <w:rFonts w:ascii="Arial" w:eastAsia="Calibri" w:hAnsi="Arial" w:cs="Arial"/>
          <w:b/>
          <w:sz w:val="32"/>
          <w:szCs w:val="24"/>
        </w:rPr>
        <w:t xml:space="preserve"> </w:t>
      </w:r>
      <w:r w:rsidRPr="00534AAF">
        <w:rPr>
          <w:rFonts w:ascii="Arial" w:eastAsia="Calibri" w:hAnsi="Arial" w:cs="Arial"/>
          <w:b/>
          <w:sz w:val="32"/>
          <w:szCs w:val="24"/>
          <w:u w:val="single"/>
        </w:rPr>
        <w:t>[ix]</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Confucian tradition</w:t>
      </w:r>
      <w:r w:rsidR="00A73BC2" w:rsidRPr="00534AAF">
        <w:rPr>
          <w:rFonts w:ascii="Arial" w:eastAsia="Times New Roman" w:hAnsi="Arial" w:cs="Arial"/>
          <w:b/>
          <w:bCs/>
          <w:sz w:val="32"/>
          <w:szCs w:val="24"/>
        </w:rPr>
        <w:t>s</w:t>
      </w:r>
      <w:r w:rsidRPr="00534AAF">
        <w:rPr>
          <w:rFonts w:ascii="Arial" w:eastAsia="Times New Roman" w:hAnsi="Arial" w:cs="Arial"/>
          <w:b/>
          <w:bCs/>
          <w:sz w:val="32"/>
          <w:szCs w:val="24"/>
        </w:rPr>
        <w:t xml:space="preserve"> empha</w:t>
      </w:r>
      <w:r w:rsidRPr="00534AAF">
        <w:rPr>
          <w:rFonts w:ascii="Arial" w:eastAsia="Times New Roman" w:hAnsi="Arial" w:cs="Arial"/>
          <w:b/>
          <w:bCs/>
          <w:sz w:val="32"/>
          <w:szCs w:val="24"/>
        </w:rPr>
        <w:softHyphen/>
        <w:t>sized society over individuals and ritual and obligations over rights. Intellec</w:t>
      </w:r>
      <w:r w:rsidRPr="00534AAF">
        <w:rPr>
          <w:rFonts w:ascii="Arial" w:eastAsia="Times New Roman" w:hAnsi="Arial" w:cs="Arial"/>
          <w:b/>
          <w:bCs/>
          <w:sz w:val="32"/>
          <w:szCs w:val="24"/>
        </w:rPr>
        <w:softHyphen/>
        <w:t xml:space="preserve">tuals and the general public, both somewhat unconcerned with individual rights, mostly registered little desire to challenge or limit the power of authority. </w:t>
      </w:r>
    </w:p>
    <w:p w:rsidR="003B48E7" w:rsidRPr="00534AAF" w:rsidRDefault="003B48E7" w:rsidP="00534AAF">
      <w:pPr>
        <w:spacing w:after="0"/>
        <w:rPr>
          <w:rFonts w:ascii="Arial" w:eastAsia="Times New Roman" w:hAnsi="Arial" w:cs="Arial"/>
          <w:b/>
          <w:sz w:val="32"/>
          <w:szCs w:val="24"/>
        </w:rPr>
      </w:pPr>
      <w:r w:rsidRPr="00534AAF">
        <w:rPr>
          <w:rFonts w:ascii="Arial" w:eastAsia="Calibri" w:hAnsi="Arial" w:cs="Arial"/>
          <w:b/>
          <w:bCs/>
          <w:sz w:val="32"/>
          <w:szCs w:val="24"/>
        </w:rPr>
        <w:t>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However, repeatedly China has battled to keep zealous social ideologies at bay. It has fought, and ultimately provided an alternative to such ideologies. These include White Lotus rebels, Boxers, various forms of Rural Chiliaism, Islam,  Taiping Rebellion, extreme pro-Westernism in the late 1980s, Falungong from 1999. These and others have de-stabilized China. But after recovering from them all, the Chinese authoritarian state resumed its control of a population imbued with Confucian social-religion.</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xml:space="preserve">Today, we find a state-society relationship that is to be understood less in class terms than in terms of a “Consultative Authoritarianism” produced by the unique socio-economic development of the post-Mao </w:t>
      </w:r>
      <w:r w:rsidRPr="00534AAF">
        <w:rPr>
          <w:rFonts w:ascii="Arial" w:eastAsia="Times New Roman" w:hAnsi="Arial" w:cs="Arial"/>
          <w:b/>
          <w:bCs/>
          <w:sz w:val="32"/>
          <w:szCs w:val="24"/>
        </w:rPr>
        <w:lastRenderedPageBreak/>
        <w:t xml:space="preserve">era.  As Alexander Gerschenkron proposed, “late developers” are under pressure to use state power in haste to catch up. </w:t>
      </w:r>
      <w:r w:rsidRPr="00534AAF">
        <w:rPr>
          <w:rFonts w:ascii="Arial" w:eastAsia="Calibri" w:hAnsi="Arial" w:cs="Arial"/>
          <w:b/>
          <w:sz w:val="32"/>
          <w:szCs w:val="24"/>
          <w:u w:val="single"/>
        </w:rPr>
        <w:t>[x]</w:t>
      </w:r>
      <w:r w:rsidRPr="00534AAF">
        <w:rPr>
          <w:rFonts w:ascii="Arial" w:eastAsia="Times New Roman" w:hAnsi="Arial" w:cs="Arial"/>
          <w:b/>
          <w:bCs/>
          <w:sz w:val="32"/>
          <w:szCs w:val="24"/>
        </w:rPr>
        <w:t xml:space="preserve"> China is such a case. Theda Skocpol stresses that successful states in this category are practiced in “the need to maintain control and order.” </w:t>
      </w:r>
      <w:r w:rsidRPr="00534AAF">
        <w:rPr>
          <w:rFonts w:ascii="Arial" w:eastAsia="Calibri" w:hAnsi="Arial" w:cs="Arial"/>
          <w:b/>
          <w:sz w:val="32"/>
          <w:szCs w:val="24"/>
          <w:u w:val="single"/>
        </w:rPr>
        <w:t>[xi]</w:t>
      </w:r>
      <w:r w:rsidRPr="00534AAF">
        <w:rPr>
          <w:rFonts w:ascii="Arial" w:eastAsia="Times New Roman" w:hAnsi="Arial" w:cs="Arial"/>
          <w:b/>
          <w:bCs/>
          <w:sz w:val="32"/>
          <w:szCs w:val="24"/>
        </w:rPr>
        <w:t xml:space="preserve">  As it lagged in the Mao era, Japan, South Korea and other neighbors went ahead, not to speak of the USA and Western Europe. As Chen and Dickson say, late developers lack capital, a trained work force, and advanced tech</w:t>
      </w:r>
      <w:r w:rsidRPr="00534AAF">
        <w:rPr>
          <w:rFonts w:ascii="Arial" w:eastAsia="Times New Roman" w:hAnsi="Arial" w:cs="Arial"/>
          <w:b/>
          <w:bCs/>
          <w:sz w:val="32"/>
          <w:szCs w:val="24"/>
        </w:rPr>
        <w:softHyphen/>
        <w:t>nologies.</w:t>
      </w:r>
      <w:r w:rsidR="00D6322C" w:rsidRPr="00534AAF">
        <w:rPr>
          <w:rFonts w:ascii="Arial" w:eastAsia="Times New Roman" w:hAnsi="Arial" w:cs="Arial"/>
          <w:b/>
          <w:bCs/>
          <w:sz w:val="32"/>
          <w:szCs w:val="24"/>
        </w:rPr>
        <w:t xml:space="preserve"> </w:t>
      </w:r>
      <w:r w:rsidRPr="00534AAF">
        <w:rPr>
          <w:rFonts w:ascii="Arial" w:eastAsia="Calibri" w:hAnsi="Arial" w:cs="Arial"/>
          <w:b/>
          <w:sz w:val="32"/>
          <w:szCs w:val="24"/>
          <w:u w:val="single"/>
        </w:rPr>
        <w:t>[xii]</w:t>
      </w:r>
      <w:r w:rsidRPr="00534AAF">
        <w:rPr>
          <w:rFonts w:ascii="Arial" w:eastAsia="Times New Roman" w:hAnsi="Arial" w:cs="Arial"/>
          <w:b/>
          <w:bCs/>
          <w:sz w:val="32"/>
          <w:szCs w:val="24"/>
        </w:rPr>
        <w:t xml:space="preserve">  All th</w:t>
      </w:r>
      <w:r w:rsidR="00A73BC2" w:rsidRPr="00534AAF">
        <w:rPr>
          <w:rFonts w:ascii="Arial" w:eastAsia="Times New Roman" w:hAnsi="Arial" w:cs="Arial"/>
          <w:b/>
          <w:bCs/>
          <w:sz w:val="32"/>
          <w:szCs w:val="24"/>
        </w:rPr>
        <w:t>ree</w:t>
      </w:r>
      <w:r w:rsidRPr="00534AAF">
        <w:rPr>
          <w:rFonts w:ascii="Arial" w:eastAsia="Times New Roman" w:hAnsi="Arial" w:cs="Arial"/>
          <w:b/>
          <w:bCs/>
          <w:sz w:val="32"/>
          <w:szCs w:val="24"/>
        </w:rPr>
        <w:t xml:space="preserve"> </w:t>
      </w:r>
      <w:r w:rsidR="00A73BC2" w:rsidRPr="00534AAF">
        <w:rPr>
          <w:rFonts w:ascii="Arial" w:eastAsia="Times New Roman" w:hAnsi="Arial" w:cs="Arial"/>
          <w:b/>
          <w:bCs/>
          <w:sz w:val="32"/>
          <w:szCs w:val="24"/>
        </w:rPr>
        <w:t xml:space="preserve">capacities </w:t>
      </w:r>
      <w:r w:rsidRPr="00534AAF">
        <w:rPr>
          <w:rFonts w:ascii="Arial" w:eastAsia="Times New Roman" w:hAnsi="Arial" w:cs="Arial"/>
          <w:b/>
          <w:bCs/>
          <w:sz w:val="32"/>
          <w:szCs w:val="24"/>
        </w:rPr>
        <w:t>Deng</w:t>
      </w:r>
      <w:r w:rsidR="00A73BC2" w:rsidRPr="00534AAF">
        <w:rPr>
          <w:rFonts w:ascii="Arial" w:eastAsia="Times New Roman" w:hAnsi="Arial" w:cs="Arial"/>
          <w:b/>
          <w:bCs/>
          <w:sz w:val="32"/>
          <w:szCs w:val="24"/>
        </w:rPr>
        <w:t>’s China</w:t>
      </w:r>
      <w:r w:rsidRPr="00534AAF">
        <w:rPr>
          <w:rFonts w:ascii="Arial" w:eastAsia="Times New Roman" w:hAnsi="Arial" w:cs="Arial"/>
          <w:b/>
          <w:bCs/>
          <w:sz w:val="32"/>
          <w:szCs w:val="24"/>
        </w:rPr>
        <w:t xml:space="preserve"> attained through </w:t>
      </w:r>
      <w:r w:rsidRPr="00534AAF">
        <w:rPr>
          <w:rFonts w:ascii="Arial" w:eastAsia="Times New Roman" w:hAnsi="Arial" w:cs="Arial"/>
          <w:b/>
          <w:bCs/>
          <w:sz w:val="32"/>
          <w:szCs w:val="24"/>
          <w:u w:val="single"/>
        </w:rPr>
        <w:t>gaige kaifang</w:t>
      </w:r>
      <w:r w:rsidRPr="00534AAF">
        <w:rPr>
          <w:rFonts w:ascii="Arial" w:eastAsia="Times New Roman" w:hAnsi="Arial" w:cs="Arial"/>
          <w:b/>
          <w:bCs/>
          <w:sz w:val="32"/>
          <w:szCs w:val="24"/>
        </w:rPr>
        <w:t xml:space="preserve">. The Chinese state had the organizational resources, thanks to CCP rule, and soon the financial capacity, thanks to the unleashing of people’s inventiveness, to quickly catch-up.  When the Chinese people prospered they were able to lead a-political lives should they choose to. Most did. The state generally did not object.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Confucianism provided a philosophical foundation for state control of society throughout Chinese history. Aspects of Confucian tradition remain in contemporary China, at all levels</w:t>
      </w:r>
      <w:r w:rsidR="00554983" w:rsidRPr="00534AAF">
        <w:rPr>
          <w:rFonts w:ascii="Arial" w:eastAsia="Times New Roman" w:hAnsi="Arial" w:cs="Arial"/>
          <w:b/>
          <w:bCs/>
          <w:sz w:val="32"/>
          <w:szCs w:val="24"/>
        </w:rPr>
        <w:t>.</w:t>
      </w:r>
      <w:r w:rsidRPr="00534AAF">
        <w:rPr>
          <w:rFonts w:ascii="Arial" w:eastAsia="Times New Roman" w:hAnsi="Arial" w:cs="Arial"/>
          <w:b/>
          <w:bCs/>
          <w:sz w:val="32"/>
          <w:szCs w:val="24"/>
        </w:rPr>
        <w:t xml:space="preserve"> The basic norms of society continue to emphasize </w:t>
      </w:r>
      <w:bookmarkStart w:id="4" w:name="aolmail__Hlk490035945"/>
      <w:r w:rsidRPr="00534AAF">
        <w:rPr>
          <w:rFonts w:ascii="Arial" w:eastAsia="Times New Roman" w:hAnsi="Arial" w:cs="Arial"/>
          <w:b/>
          <w:bCs/>
          <w:sz w:val="32"/>
          <w:szCs w:val="24"/>
        </w:rPr>
        <w:t>community over individuals and social responsibilities over individual rights.</w:t>
      </w:r>
      <w:bookmarkEnd w:id="4"/>
      <w:r w:rsidRPr="00534AAF">
        <w:rPr>
          <w:rFonts w:ascii="Arial" w:eastAsia="Times New Roman" w:hAnsi="Arial" w:cs="Arial"/>
          <w:b/>
          <w:bCs/>
          <w:sz w:val="32"/>
          <w:szCs w:val="24"/>
        </w:rPr>
        <w:t xml:space="preserve"> The Chinese bureaucratic elite continues to be unelected.  Today, as historically, it is made up of well-edu</w:t>
      </w:r>
      <w:r w:rsidRPr="00534AAF">
        <w:rPr>
          <w:rFonts w:ascii="Arial" w:eastAsia="Times New Roman" w:hAnsi="Arial" w:cs="Arial"/>
          <w:b/>
          <w:bCs/>
          <w:sz w:val="32"/>
          <w:szCs w:val="24"/>
        </w:rPr>
        <w:softHyphen/>
        <w:t>cated, professionally competent, and politically reliable officials. They tend to condescend to the masses below. Dong Fangshuo’s warning has not lost its point over recent years: “The most serious crisis of Chinese Culture is that Confucianism represents the values of the intellectual elites, while Western Cul</w:t>
      </w:r>
      <w:r w:rsidRPr="00534AAF">
        <w:rPr>
          <w:rFonts w:ascii="Arial" w:eastAsia="Times New Roman" w:hAnsi="Arial" w:cs="Arial"/>
          <w:b/>
          <w:bCs/>
          <w:sz w:val="32"/>
          <w:szCs w:val="24"/>
        </w:rPr>
        <w:softHyphen/>
        <w:t xml:space="preserve">ture represents the values of the masses. </w:t>
      </w:r>
      <w:r w:rsidR="00A73BC2" w:rsidRPr="00534AAF">
        <w:rPr>
          <w:rFonts w:ascii="Arial" w:eastAsia="Times New Roman" w:hAnsi="Arial" w:cs="Arial"/>
          <w:b/>
          <w:bCs/>
          <w:sz w:val="32"/>
          <w:szCs w:val="24"/>
        </w:rPr>
        <w:t>That’s</w:t>
      </w:r>
      <w:r w:rsidRPr="00534AAF">
        <w:rPr>
          <w:rFonts w:ascii="Arial" w:eastAsia="Times New Roman" w:hAnsi="Arial" w:cs="Arial"/>
          <w:b/>
          <w:bCs/>
          <w:sz w:val="32"/>
          <w:szCs w:val="24"/>
        </w:rPr>
        <w:t xml:space="preserve"> why many Chinese Intellectuals such as Wang Guowei (1877-1927), Liang Qichao (1858-1927) And Yan Fu (1853-1921), who initially intended to seek solutions from the West, turned to Buddhism in the end. </w:t>
      </w:r>
      <w:r w:rsidR="00A73BC2" w:rsidRPr="00534AAF">
        <w:rPr>
          <w:rFonts w:ascii="Arial" w:eastAsia="Times New Roman" w:hAnsi="Arial" w:cs="Arial"/>
          <w:b/>
          <w:bCs/>
          <w:sz w:val="32"/>
          <w:szCs w:val="24"/>
        </w:rPr>
        <w:t>The</w:t>
      </w:r>
      <w:r w:rsidRPr="00534AAF">
        <w:rPr>
          <w:rFonts w:ascii="Arial" w:eastAsia="Times New Roman" w:hAnsi="Arial" w:cs="Arial"/>
          <w:b/>
          <w:bCs/>
          <w:sz w:val="32"/>
          <w:szCs w:val="24"/>
        </w:rPr>
        <w:t xml:space="preserve"> Chinese lack a popular value system. </w:t>
      </w:r>
      <w:r w:rsidR="00A73BC2" w:rsidRPr="00534AAF">
        <w:rPr>
          <w:rFonts w:ascii="Arial" w:eastAsia="Times New Roman" w:hAnsi="Arial" w:cs="Arial"/>
          <w:b/>
          <w:bCs/>
          <w:sz w:val="32"/>
          <w:szCs w:val="24"/>
        </w:rPr>
        <w:t>That’s</w:t>
      </w:r>
      <w:r w:rsidRPr="00534AAF">
        <w:rPr>
          <w:rFonts w:ascii="Arial" w:eastAsia="Times New Roman" w:hAnsi="Arial" w:cs="Arial"/>
          <w:b/>
          <w:bCs/>
          <w:sz w:val="32"/>
          <w:szCs w:val="24"/>
        </w:rPr>
        <w:t xml:space="preserve"> the most serious obstacle to Modernization.” </w:t>
      </w:r>
      <w:r w:rsidRPr="00534AAF">
        <w:rPr>
          <w:rFonts w:ascii="Arial" w:eastAsia="Calibri" w:hAnsi="Arial" w:cs="Arial"/>
          <w:b/>
          <w:sz w:val="32"/>
          <w:szCs w:val="24"/>
          <w:u w:val="single"/>
        </w:rPr>
        <w:t>[xiii]</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lastRenderedPageBreak/>
        <w:t xml:space="preserve">Not only an obstacle to modernization, but also to a successful consultative </w:t>
      </w:r>
      <w:r w:rsidR="00A73BC2" w:rsidRPr="00534AAF">
        <w:rPr>
          <w:rFonts w:ascii="Arial" w:eastAsia="Times New Roman" w:hAnsi="Arial" w:cs="Arial"/>
          <w:b/>
          <w:bCs/>
          <w:sz w:val="32"/>
          <w:szCs w:val="24"/>
        </w:rPr>
        <w:t>authoritarianism, let</w:t>
      </w:r>
      <w:r w:rsidRPr="00534AAF">
        <w:rPr>
          <w:rFonts w:ascii="Arial" w:eastAsia="Times New Roman" w:hAnsi="Arial" w:cs="Arial"/>
          <w:b/>
          <w:bCs/>
          <w:sz w:val="32"/>
          <w:szCs w:val="24"/>
        </w:rPr>
        <w:t xml:space="preserve"> alone democracy, as we shall see.</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xml:space="preserve">Because Chinese </w:t>
      </w:r>
      <w:r w:rsidR="00A73BC2" w:rsidRPr="00534AAF">
        <w:rPr>
          <w:rFonts w:ascii="Arial" w:eastAsia="Times New Roman" w:hAnsi="Arial" w:cs="Arial"/>
          <w:b/>
          <w:bCs/>
          <w:sz w:val="32"/>
          <w:szCs w:val="24"/>
        </w:rPr>
        <w:t>tradition emphasized community</w:t>
      </w:r>
      <w:r w:rsidRPr="00534AAF">
        <w:rPr>
          <w:rFonts w:ascii="Arial" w:eastAsia="Times New Roman" w:hAnsi="Arial" w:cs="Arial"/>
          <w:b/>
          <w:bCs/>
          <w:sz w:val="32"/>
          <w:szCs w:val="24"/>
        </w:rPr>
        <w:t xml:space="preserve"> and social responsibilities, it was a neat fit for the late-developing Deng-state, which touted socialism with Chinese characteristics. In this fashion China proceeded without displaying the Western “norm” of public-private division, or a civil society fully separate from the state.</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3B48E7" w:rsidP="00534AAF">
      <w:pPr>
        <w:tabs>
          <w:tab w:val="left" w:pos="226"/>
        </w:tabs>
        <w:spacing w:after="0"/>
        <w:jc w:val="both"/>
        <w:rPr>
          <w:rFonts w:ascii="Arial" w:eastAsia="Times New Roman" w:hAnsi="Arial" w:cs="Arial"/>
          <w:b/>
          <w:sz w:val="32"/>
          <w:szCs w:val="24"/>
        </w:rPr>
      </w:pPr>
      <w:r w:rsidRPr="00534AAF">
        <w:rPr>
          <w:rFonts w:ascii="Arial" w:eastAsia="Times New Roman" w:hAnsi="Arial" w:cs="Arial"/>
          <w:b/>
          <w:bCs/>
          <w:sz w:val="32"/>
          <w:szCs w:val="24"/>
        </w:rPr>
        <w:t xml:space="preserve">China’s strong state nevertheless allows some room for initiatives from below on an experimental basis. Chen Weixing refers to this as “getting on the train before purchasing a ticket.” It means boldly conducting activities in areas that current laws or regulations do not explicitly prohibit or are vague about, and then pushing for government policies in support of activities in these areas. This cheeky practice </w:t>
      </w:r>
      <w:r w:rsidRPr="00534AAF">
        <w:rPr>
          <w:rFonts w:ascii="Arial" w:eastAsia="Calibri" w:hAnsi="Arial" w:cs="Arial"/>
          <w:b/>
          <w:bCs/>
          <w:sz w:val="32"/>
          <w:szCs w:val="24"/>
        </w:rPr>
        <w:t>can both further economic growth (as it did in Wenzhou</w:t>
      </w:r>
      <w:r w:rsidR="00D47DAC" w:rsidRPr="00534AAF">
        <w:rPr>
          <w:rFonts w:ascii="Arial" w:eastAsia="Calibri" w:hAnsi="Arial" w:cs="Arial"/>
          <w:b/>
          <w:bCs/>
          <w:sz w:val="32"/>
          <w:szCs w:val="24"/>
        </w:rPr>
        <w:t>; see below</w:t>
      </w:r>
      <w:r w:rsidRPr="00534AAF">
        <w:rPr>
          <w:rFonts w:ascii="Arial" w:eastAsia="Calibri" w:hAnsi="Arial" w:cs="Arial"/>
          <w:b/>
          <w:bCs/>
          <w:sz w:val="32"/>
          <w:szCs w:val="24"/>
        </w:rPr>
        <w:t>) and reduce dangers arising if economic growth doesn’t prove robust.</w:t>
      </w:r>
      <w:r w:rsidR="00D527F1" w:rsidRPr="00534AAF">
        <w:rPr>
          <w:rFonts w:ascii="Arial" w:eastAsia="Calibri" w:hAnsi="Arial" w:cs="Arial"/>
          <w:b/>
          <w:bCs/>
          <w:sz w:val="32"/>
          <w:szCs w:val="24"/>
        </w:rPr>
        <w:t xml:space="preserve"> </w:t>
      </w:r>
      <w:r w:rsidRPr="00534AAF">
        <w:rPr>
          <w:rFonts w:ascii="Arial" w:eastAsia="Calibri" w:hAnsi="Arial" w:cs="Arial"/>
          <w:b/>
          <w:spacing w:val="20"/>
          <w:sz w:val="32"/>
          <w:szCs w:val="24"/>
          <w:u w:val="single"/>
        </w:rPr>
        <w:t>[xiv]</w:t>
      </w:r>
      <w:r w:rsidRPr="00534AAF">
        <w:rPr>
          <w:rFonts w:ascii="Arial" w:eastAsia="Calibri" w:hAnsi="Arial" w:cs="Arial"/>
          <w:b/>
          <w:bCs/>
          <w:sz w:val="32"/>
          <w:szCs w:val="24"/>
        </w:rPr>
        <w:t xml:space="preserve"> </w:t>
      </w:r>
    </w:p>
    <w:p w:rsidR="003B48E7" w:rsidRPr="00534AAF" w:rsidRDefault="003B48E7" w:rsidP="00534AAF">
      <w:pPr>
        <w:tabs>
          <w:tab w:val="left" w:pos="226"/>
        </w:tabs>
        <w:spacing w:after="0"/>
        <w:jc w:val="both"/>
        <w:rPr>
          <w:rFonts w:ascii="Arial" w:eastAsia="Times New Roman" w:hAnsi="Arial" w:cs="Arial"/>
          <w:b/>
          <w:sz w:val="32"/>
          <w:szCs w:val="24"/>
        </w:rPr>
      </w:pPr>
      <w:r w:rsidRPr="00534AAF">
        <w:rPr>
          <w:rFonts w:ascii="Arial" w:eastAsia="Calibri" w:hAnsi="Arial" w:cs="Arial"/>
          <w:b/>
          <w:bCs/>
          <w:sz w:val="32"/>
          <w:szCs w:val="24"/>
        </w:rPr>
        <w:t>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An example was</w:t>
      </w:r>
      <w:r w:rsidRPr="00534AAF">
        <w:rPr>
          <w:rFonts w:ascii="Arial" w:eastAsia="Times New Roman" w:hAnsi="Arial" w:cs="Arial"/>
          <w:b/>
          <w:bCs/>
          <w:sz w:val="32"/>
          <w:szCs w:val="24"/>
        </w:rPr>
        <w:t xml:space="preserve"> the initiative of local leaders Wan Li and Zhao Ziyang, in two different provinces, after 1978. In Anhui and Sichuan respectively, these province </w:t>
      </w:r>
      <w:r w:rsidR="00E8620D" w:rsidRPr="00534AAF">
        <w:rPr>
          <w:rFonts w:ascii="Arial" w:eastAsia="Times New Roman" w:hAnsi="Arial" w:cs="Arial"/>
          <w:b/>
          <w:bCs/>
          <w:sz w:val="32"/>
          <w:szCs w:val="24"/>
        </w:rPr>
        <w:t>chiefs</w:t>
      </w:r>
      <w:r w:rsidRPr="00534AAF">
        <w:rPr>
          <w:rFonts w:ascii="Arial" w:eastAsia="Times New Roman" w:hAnsi="Arial" w:cs="Arial"/>
          <w:b/>
          <w:bCs/>
          <w:sz w:val="32"/>
          <w:szCs w:val="24"/>
        </w:rPr>
        <w:t xml:space="preserve"> provided farmers with the opportunity to re</w:t>
      </w:r>
      <w:r w:rsidRPr="00534AAF">
        <w:rPr>
          <w:rFonts w:ascii="Arial" w:eastAsia="Times New Roman" w:hAnsi="Arial" w:cs="Arial"/>
          <w:b/>
          <w:bCs/>
          <w:sz w:val="32"/>
          <w:szCs w:val="24"/>
        </w:rPr>
        <w:softHyphen/>
        <w:t>form and then reasoned with Beijing to allow the experi</w:t>
      </w:r>
      <w:r w:rsidRPr="00534AAF">
        <w:rPr>
          <w:rFonts w:ascii="Arial" w:eastAsia="Times New Roman" w:hAnsi="Arial" w:cs="Arial"/>
          <w:b/>
          <w:bCs/>
          <w:sz w:val="32"/>
          <w:szCs w:val="24"/>
        </w:rPr>
        <w:softHyphen/>
        <w:t>ments to continue and expand.</w:t>
      </w:r>
      <w:r w:rsidR="00D6322C" w:rsidRPr="00534AAF">
        <w:rPr>
          <w:rFonts w:ascii="Arial" w:eastAsia="Times New Roman" w:hAnsi="Arial" w:cs="Arial"/>
          <w:b/>
          <w:bCs/>
          <w:sz w:val="32"/>
          <w:szCs w:val="24"/>
        </w:rPr>
        <w:t xml:space="preserve"> </w:t>
      </w:r>
      <w:r w:rsidRPr="00534AAF">
        <w:rPr>
          <w:rFonts w:ascii="Arial" w:eastAsia="SimSun" w:hAnsi="Arial" w:cs="Arial"/>
          <w:b/>
          <w:kern w:val="28"/>
          <w:sz w:val="32"/>
          <w:szCs w:val="24"/>
          <w:u w:val="single"/>
          <w:lang w:eastAsia="zh-CN"/>
        </w:rPr>
        <w:t>[xv]</w:t>
      </w:r>
      <w:r w:rsidRPr="00534AAF">
        <w:rPr>
          <w:rFonts w:ascii="Arial" w:eastAsia="Times New Roman" w:hAnsi="Arial" w:cs="Arial"/>
          <w:b/>
          <w:bCs/>
          <w:sz w:val="32"/>
          <w:szCs w:val="24"/>
        </w:rPr>
        <w:t xml:space="preserve">  In some cities, small- scale enterprises - street vendors, repair shops, and delivery services - emerged af</w:t>
      </w:r>
      <w:r w:rsidR="00E8620D" w:rsidRPr="00534AAF">
        <w:rPr>
          <w:rFonts w:ascii="Arial" w:eastAsia="Times New Roman" w:hAnsi="Arial" w:cs="Arial"/>
          <w:b/>
          <w:bCs/>
          <w:sz w:val="32"/>
          <w:szCs w:val="24"/>
        </w:rPr>
        <w:t>ter a local green light flashed;</w:t>
      </w:r>
      <w:r w:rsidRPr="00534AAF">
        <w:rPr>
          <w:rFonts w:ascii="Arial" w:eastAsia="Times New Roman" w:hAnsi="Arial" w:cs="Arial"/>
          <w:b/>
          <w:bCs/>
          <w:sz w:val="32"/>
          <w:szCs w:val="24"/>
        </w:rPr>
        <w:t xml:space="preserve"> later </w:t>
      </w:r>
      <w:r w:rsidR="00E8620D" w:rsidRPr="00534AAF">
        <w:rPr>
          <w:rFonts w:ascii="Arial" w:eastAsia="Times New Roman" w:hAnsi="Arial" w:cs="Arial"/>
          <w:b/>
          <w:bCs/>
          <w:sz w:val="32"/>
          <w:szCs w:val="24"/>
        </w:rPr>
        <w:t>came</w:t>
      </w:r>
      <w:r w:rsidRPr="00534AAF">
        <w:rPr>
          <w:rFonts w:ascii="Arial" w:eastAsia="Times New Roman" w:hAnsi="Arial" w:cs="Arial"/>
          <w:b/>
          <w:bCs/>
          <w:sz w:val="32"/>
          <w:szCs w:val="24"/>
        </w:rPr>
        <w:t xml:space="preserve"> central party approval.</w:t>
      </w:r>
    </w:p>
    <w:p w:rsidR="003B48E7" w:rsidRPr="00534AAF" w:rsidRDefault="003B48E7" w:rsidP="00534AAF">
      <w:pPr>
        <w:spacing w:after="0"/>
        <w:rPr>
          <w:rFonts w:ascii="Arial" w:eastAsia="Times New Roman" w:hAnsi="Arial" w:cs="Arial"/>
          <w:b/>
          <w:sz w:val="32"/>
          <w:szCs w:val="24"/>
        </w:rPr>
      </w:pPr>
      <w:bookmarkStart w:id="5" w:name="aolmail__Hlk490241960"/>
      <w:r w:rsidRPr="00534AAF">
        <w:rPr>
          <w:rFonts w:ascii="Arial" w:eastAsia="Times New Roman" w:hAnsi="Arial" w:cs="Arial"/>
          <w:b/>
          <w:bCs/>
          <w:sz w:val="32"/>
          <w:szCs w:val="24"/>
        </w:rPr>
        <w:t>Chinese society entered a period of “routinization,” instead of “revolution,”</w:t>
      </w:r>
      <w:bookmarkEnd w:id="5"/>
      <w:r w:rsidR="00CA5DA0" w:rsidRPr="00534AAF">
        <w:rPr>
          <w:rFonts w:ascii="Arial" w:eastAsia="Times New Roman" w:hAnsi="Arial" w:cs="Arial"/>
          <w:b/>
          <w:bCs/>
          <w:sz w:val="32"/>
          <w:szCs w:val="24"/>
        </w:rPr>
        <w:t xml:space="preserve"> as often </w:t>
      </w:r>
      <w:r w:rsidR="00E8620D" w:rsidRPr="00534AAF">
        <w:rPr>
          <w:rFonts w:ascii="Arial" w:eastAsia="Times New Roman" w:hAnsi="Arial" w:cs="Arial"/>
          <w:b/>
          <w:bCs/>
          <w:sz w:val="32"/>
          <w:szCs w:val="24"/>
        </w:rPr>
        <w:t>described</w:t>
      </w:r>
      <w:r w:rsidRPr="00534AAF">
        <w:rPr>
          <w:rFonts w:ascii="Arial" w:eastAsia="Times New Roman" w:hAnsi="Arial" w:cs="Arial"/>
          <w:b/>
          <w:bCs/>
          <w:sz w:val="32"/>
          <w:szCs w:val="24"/>
        </w:rPr>
        <w:t>. People became successful members of society not primarily through government dealings, but as consumers with shops and business units</w:t>
      </w:r>
      <w:r w:rsidR="00E8620D" w:rsidRPr="00534AAF">
        <w:rPr>
          <w:rFonts w:ascii="Arial" w:eastAsia="Times New Roman" w:hAnsi="Arial" w:cs="Arial"/>
          <w:b/>
          <w:bCs/>
          <w:sz w:val="32"/>
          <w:szCs w:val="24"/>
        </w:rPr>
        <w:t>;</w:t>
      </w:r>
      <w:r w:rsidRPr="00534AAF">
        <w:rPr>
          <w:rFonts w:ascii="Arial" w:eastAsia="Times New Roman" w:hAnsi="Arial" w:cs="Arial"/>
          <w:b/>
          <w:bCs/>
          <w:sz w:val="32"/>
          <w:szCs w:val="24"/>
        </w:rPr>
        <w:t xml:space="preserve"> as employees (possibly of </w:t>
      </w:r>
      <w:r w:rsidRPr="00534AAF">
        <w:rPr>
          <w:rFonts w:ascii="Arial" w:eastAsia="Times New Roman" w:hAnsi="Arial" w:cs="Arial"/>
          <w:b/>
          <w:bCs/>
          <w:sz w:val="32"/>
          <w:szCs w:val="24"/>
        </w:rPr>
        <w:lastRenderedPageBreak/>
        <w:t>a join</w:t>
      </w:r>
      <w:r w:rsidR="00E8620D" w:rsidRPr="00534AAF">
        <w:rPr>
          <w:rFonts w:ascii="Arial" w:eastAsia="Times New Roman" w:hAnsi="Arial" w:cs="Arial"/>
          <w:b/>
          <w:bCs/>
          <w:sz w:val="32"/>
          <w:szCs w:val="24"/>
        </w:rPr>
        <w:t>t venture involving foreigners); as</w:t>
      </w:r>
      <w:r w:rsidRPr="00534AAF">
        <w:rPr>
          <w:rFonts w:ascii="Arial" w:eastAsia="Times New Roman" w:hAnsi="Arial" w:cs="Arial"/>
          <w:b/>
          <w:bCs/>
          <w:sz w:val="32"/>
          <w:szCs w:val="24"/>
        </w:rPr>
        <w:t xml:space="preserve"> families doing tr</w:t>
      </w:r>
      <w:r w:rsidR="00E8620D" w:rsidRPr="00534AAF">
        <w:rPr>
          <w:rFonts w:ascii="Arial" w:eastAsia="Times New Roman" w:hAnsi="Arial" w:cs="Arial"/>
          <w:b/>
          <w:bCs/>
          <w:sz w:val="32"/>
          <w:szCs w:val="24"/>
        </w:rPr>
        <w:t>ansactions with rural relatives;</w:t>
      </w:r>
      <w:r w:rsidRPr="00534AAF">
        <w:rPr>
          <w:rFonts w:ascii="Arial" w:eastAsia="Times New Roman" w:hAnsi="Arial" w:cs="Arial"/>
          <w:b/>
          <w:bCs/>
          <w:sz w:val="32"/>
          <w:szCs w:val="24"/>
        </w:rPr>
        <w:t xml:space="preserve"> </w:t>
      </w:r>
      <w:r w:rsidR="00E8620D" w:rsidRPr="00534AAF">
        <w:rPr>
          <w:rFonts w:ascii="Arial" w:eastAsia="Times New Roman" w:hAnsi="Arial" w:cs="Arial"/>
          <w:b/>
          <w:bCs/>
          <w:sz w:val="32"/>
          <w:szCs w:val="24"/>
        </w:rPr>
        <w:t>as</w:t>
      </w:r>
      <w:r w:rsidRPr="00534AAF">
        <w:rPr>
          <w:rFonts w:ascii="Arial" w:eastAsia="Times New Roman" w:hAnsi="Arial" w:cs="Arial"/>
          <w:b/>
          <w:bCs/>
          <w:sz w:val="32"/>
          <w:szCs w:val="24"/>
        </w:rPr>
        <w:t xml:space="preserve"> membership in church or cultural associations.</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E6A3A"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xml:space="preserve">In Chen and Dickson’s research, only one group of red capitalists had a significantly higher level of regime support when other variables were held constant: those who formerly had worked as party or government officials </w:t>
      </w:r>
      <w:r w:rsidRPr="00534AAF">
        <w:rPr>
          <w:rFonts w:ascii="Arial" w:eastAsia="Times New Roman" w:hAnsi="Arial" w:cs="Arial"/>
          <w:b/>
          <w:kern w:val="28"/>
          <w:sz w:val="32"/>
          <w:szCs w:val="24"/>
          <w:u w:val="single"/>
          <w:lang w:eastAsia="zh-CN"/>
        </w:rPr>
        <w:t>[xvi]</w:t>
      </w:r>
      <w:r w:rsidRPr="00534AAF">
        <w:rPr>
          <w:rFonts w:ascii="Arial" w:eastAsia="Times New Roman" w:hAnsi="Arial" w:cs="Arial"/>
          <w:b/>
          <w:bCs/>
          <w:sz w:val="32"/>
          <w:szCs w:val="24"/>
        </w:rPr>
        <w:t xml:space="preserve">. Here is yet one more sign of state-private entanglement in </w:t>
      </w:r>
      <w:bookmarkEnd w:id="3"/>
      <w:r w:rsidR="00CA5DA0" w:rsidRPr="00534AAF">
        <w:rPr>
          <w:rFonts w:ascii="Arial" w:eastAsia="Times New Roman" w:hAnsi="Arial" w:cs="Arial"/>
          <w:b/>
          <w:bCs/>
          <w:sz w:val="32"/>
          <w:szCs w:val="24"/>
        </w:rPr>
        <w:t>China.</w:t>
      </w:r>
      <w:r w:rsidRPr="00534AAF">
        <w:rPr>
          <w:rFonts w:ascii="Arial" w:eastAsia="Times New Roman" w:hAnsi="Arial" w:cs="Arial"/>
          <w:b/>
          <w:sz w:val="32"/>
          <w:szCs w:val="24"/>
        </w:rPr>
        <w:t xml:space="preserve"> </w:t>
      </w:r>
    </w:p>
    <w:p w:rsidR="003E6A3A" w:rsidRPr="00534AAF" w:rsidRDefault="003E6A3A" w:rsidP="00534AAF">
      <w:pPr>
        <w:spacing w:after="0"/>
        <w:rPr>
          <w:rFonts w:ascii="Arial" w:eastAsia="Times New Roman" w:hAnsi="Arial" w:cs="Arial"/>
          <w:b/>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xml:space="preserve">Overall, the ambiguity in private relations with local government presents opportunities to entrepreneurs, yet poses threats too, especially being sucked into corruption. </w:t>
      </w:r>
      <w:r w:rsidRPr="00534AAF">
        <w:rPr>
          <w:rFonts w:ascii="Arial" w:eastAsia="Times New Roman" w:hAnsi="Arial" w:cs="Arial"/>
          <w:b/>
          <w:sz w:val="32"/>
          <w:szCs w:val="24"/>
          <w:u w:val="single"/>
          <w:lang w:eastAsia="zh-CN"/>
        </w:rPr>
        <w:t>[xvii]</w:t>
      </w:r>
      <w:r w:rsidRPr="00534AAF">
        <w:rPr>
          <w:rFonts w:ascii="Arial" w:eastAsia="Times New Roman" w:hAnsi="Arial" w:cs="Arial"/>
          <w:b/>
          <w:sz w:val="32"/>
          <w:szCs w:val="24"/>
        </w:rPr>
        <w:t xml:space="preserve"> The more prosperous China becomes, the more corruption spreads. In my view this is because huge sums of money slosh back and forth between government and private business, and the scrutiny of these interactions is altered or set aside frequently.</w:t>
      </w:r>
      <w:r w:rsidR="003E6A3A" w:rsidRPr="00534AAF">
        <w:rPr>
          <w:rFonts w:ascii="Arial" w:eastAsia="Times New Roman" w:hAnsi="Arial" w:cs="Arial"/>
          <w:b/>
          <w:sz w:val="32"/>
          <w:szCs w:val="24"/>
        </w:rPr>
        <w:t xml:space="preserve"> </w:t>
      </w:r>
    </w:p>
    <w:p w:rsidR="003E6A3A" w:rsidRPr="00534AAF" w:rsidRDefault="003E6A3A" w:rsidP="00534AAF">
      <w:pPr>
        <w:spacing w:after="0"/>
        <w:rPr>
          <w:rFonts w:ascii="Arial" w:eastAsia="Times New Roman" w:hAnsi="Arial" w:cs="Arial"/>
          <w:b/>
          <w:sz w:val="32"/>
          <w:szCs w:val="24"/>
        </w:rPr>
      </w:pPr>
    </w:p>
    <w:p w:rsidR="003E6A3A" w:rsidRPr="00534AAF" w:rsidRDefault="003E6A3A" w:rsidP="00534AAF">
      <w:pPr>
        <w:spacing w:after="0"/>
        <w:rPr>
          <w:rFonts w:ascii="Arial" w:eastAsia="Times New Roman" w:hAnsi="Arial" w:cs="Arial"/>
          <w:b/>
          <w:sz w:val="32"/>
          <w:szCs w:val="24"/>
        </w:rPr>
      </w:pPr>
      <w:r w:rsidRPr="00534AAF">
        <w:rPr>
          <w:rFonts w:ascii="Arial" w:eastAsia="Times New Roman" w:hAnsi="Arial" w:cs="Arial"/>
          <w:b/>
          <w:sz w:val="32"/>
          <w:szCs w:val="24"/>
        </w:rPr>
        <w:t>--</w:t>
      </w:r>
    </w:p>
    <w:p w:rsidR="003E6A3A" w:rsidRPr="00534AAF" w:rsidRDefault="003E6A3A" w:rsidP="00534AAF">
      <w:pPr>
        <w:spacing w:after="0"/>
        <w:rPr>
          <w:rFonts w:ascii="Arial" w:eastAsia="Times New Roman" w:hAnsi="Arial" w:cs="Arial"/>
          <w:b/>
          <w:sz w:val="32"/>
          <w:szCs w:val="24"/>
        </w:rPr>
      </w:pP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What would the CCP party-state need to concede in order to move toward a smoother</w:t>
      </w:r>
      <w:r w:rsidR="007863DC" w:rsidRPr="00534AAF">
        <w:rPr>
          <w:rFonts w:ascii="Arial" w:eastAsia="Calibri" w:hAnsi="Arial" w:cs="Arial"/>
          <w:b/>
          <w:bCs/>
          <w:sz w:val="32"/>
          <w:szCs w:val="24"/>
        </w:rPr>
        <w:t xml:space="preserve"> -</w:t>
      </w:r>
      <w:r w:rsidRPr="00534AAF">
        <w:rPr>
          <w:rFonts w:ascii="Arial" w:eastAsia="Calibri" w:hAnsi="Arial" w:cs="Arial"/>
          <w:b/>
          <w:bCs/>
          <w:sz w:val="32"/>
          <w:szCs w:val="24"/>
        </w:rPr>
        <w:t xml:space="preserve"> not necessarily sharper</w:t>
      </w:r>
      <w:r w:rsidR="007863DC" w:rsidRPr="00534AAF">
        <w:rPr>
          <w:rFonts w:ascii="Arial" w:eastAsia="Calibri" w:hAnsi="Arial" w:cs="Arial"/>
          <w:b/>
          <w:bCs/>
          <w:sz w:val="32"/>
          <w:szCs w:val="24"/>
        </w:rPr>
        <w:t xml:space="preserve"> -</w:t>
      </w:r>
      <w:r w:rsidRPr="00534AAF">
        <w:rPr>
          <w:rFonts w:ascii="Arial" w:eastAsia="Calibri" w:hAnsi="Arial" w:cs="Arial"/>
          <w:b/>
          <w:bCs/>
          <w:sz w:val="32"/>
          <w:szCs w:val="24"/>
        </w:rPr>
        <w:t xml:space="preserve"> demarcation between state and society?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A modern socialist China </w:t>
      </w:r>
      <w:r w:rsidR="006B2A4A" w:rsidRPr="00534AAF">
        <w:rPr>
          <w:rFonts w:ascii="Arial" w:eastAsia="Calibri" w:hAnsi="Arial" w:cs="Arial"/>
          <w:b/>
          <w:bCs/>
          <w:sz w:val="32"/>
          <w:szCs w:val="24"/>
        </w:rPr>
        <w:t xml:space="preserve">could </w:t>
      </w:r>
      <w:r w:rsidRPr="00534AAF">
        <w:rPr>
          <w:rFonts w:ascii="Arial" w:eastAsia="Calibri" w:hAnsi="Arial" w:cs="Arial"/>
          <w:b/>
          <w:bCs/>
          <w:sz w:val="32"/>
          <w:szCs w:val="24"/>
        </w:rPr>
        <w:t xml:space="preserve">move away from an official state ideology. The Caliphate, Stalinism, </w:t>
      </w:r>
      <w:r w:rsidR="00CA5DA0" w:rsidRPr="00534AAF">
        <w:rPr>
          <w:rFonts w:ascii="Arial" w:eastAsia="Calibri" w:hAnsi="Arial" w:cs="Arial"/>
          <w:b/>
          <w:bCs/>
          <w:sz w:val="32"/>
          <w:szCs w:val="24"/>
        </w:rPr>
        <w:t xml:space="preserve">Taiping-rule, </w:t>
      </w:r>
      <w:r w:rsidRPr="00534AAF">
        <w:rPr>
          <w:rFonts w:ascii="Arial" w:eastAsia="Calibri" w:hAnsi="Arial" w:cs="Arial"/>
          <w:b/>
          <w:bCs/>
          <w:sz w:val="32"/>
          <w:szCs w:val="24"/>
        </w:rPr>
        <w:t xml:space="preserve">Boxer-rule, Maoism (the 30% of Mao’s ideas that Deng in 1981 said were wrong) </w:t>
      </w:r>
      <w:r w:rsidR="006B2A4A" w:rsidRPr="00534AAF">
        <w:rPr>
          <w:rFonts w:ascii="Arial" w:eastAsia="Calibri" w:hAnsi="Arial" w:cs="Arial"/>
          <w:b/>
          <w:bCs/>
          <w:sz w:val="32"/>
          <w:szCs w:val="24"/>
        </w:rPr>
        <w:t xml:space="preserve">such as </w:t>
      </w:r>
      <w:r w:rsidRPr="00534AAF">
        <w:rPr>
          <w:rFonts w:ascii="Arial" w:eastAsia="Calibri" w:hAnsi="Arial" w:cs="Arial"/>
          <w:b/>
          <w:bCs/>
          <w:sz w:val="32"/>
          <w:szCs w:val="24"/>
        </w:rPr>
        <w:t xml:space="preserve">these </w:t>
      </w:r>
      <w:r w:rsidR="00CA5DA0" w:rsidRPr="00534AAF">
        <w:rPr>
          <w:rFonts w:ascii="Arial" w:eastAsia="Calibri" w:hAnsi="Arial" w:cs="Arial"/>
          <w:b/>
          <w:bCs/>
          <w:sz w:val="32"/>
          <w:szCs w:val="24"/>
        </w:rPr>
        <w:t>should head</w:t>
      </w:r>
      <w:r w:rsidRPr="00534AAF">
        <w:rPr>
          <w:rFonts w:ascii="Arial" w:eastAsia="Calibri" w:hAnsi="Arial" w:cs="Arial"/>
          <w:b/>
          <w:bCs/>
          <w:sz w:val="32"/>
          <w:szCs w:val="24"/>
        </w:rPr>
        <w:t xml:space="preserve"> to the dustbin of history </w:t>
      </w:r>
      <w:r w:rsidR="002A455D" w:rsidRPr="00534AAF">
        <w:rPr>
          <w:rFonts w:ascii="Arial" w:eastAsia="Calibri" w:hAnsi="Arial" w:cs="Arial"/>
          <w:b/>
          <w:bCs/>
          <w:sz w:val="32"/>
          <w:szCs w:val="24"/>
        </w:rPr>
        <w:t xml:space="preserve">in </w:t>
      </w:r>
      <w:r w:rsidRPr="00534AAF">
        <w:rPr>
          <w:rFonts w:ascii="Arial" w:eastAsia="Calibri" w:hAnsi="Arial" w:cs="Arial"/>
          <w:b/>
          <w:bCs/>
          <w:sz w:val="32"/>
          <w:szCs w:val="24"/>
        </w:rPr>
        <w:t xml:space="preserve">a flourishing society like China. Beijing </w:t>
      </w:r>
      <w:r w:rsidR="006B2A4A" w:rsidRPr="00534AAF">
        <w:rPr>
          <w:rFonts w:ascii="Arial" w:eastAsia="Calibri" w:hAnsi="Arial" w:cs="Arial"/>
          <w:b/>
          <w:bCs/>
          <w:sz w:val="32"/>
          <w:szCs w:val="24"/>
        </w:rPr>
        <w:t xml:space="preserve">might </w:t>
      </w:r>
      <w:r w:rsidR="00CA5DA0" w:rsidRPr="00534AAF">
        <w:rPr>
          <w:rFonts w:ascii="Arial" w:eastAsia="Calibri" w:hAnsi="Arial" w:cs="Arial"/>
          <w:b/>
          <w:bCs/>
          <w:sz w:val="32"/>
          <w:szCs w:val="24"/>
        </w:rPr>
        <w:t>develop a</w:t>
      </w:r>
      <w:r w:rsidRPr="00534AAF">
        <w:rPr>
          <w:rFonts w:ascii="Arial" w:eastAsia="Calibri" w:hAnsi="Arial" w:cs="Arial"/>
          <w:b/>
          <w:bCs/>
          <w:sz w:val="32"/>
          <w:szCs w:val="24"/>
        </w:rPr>
        <w:t xml:space="preserve"> constitution that sets out</w:t>
      </w:r>
      <w:r w:rsidR="0030301C" w:rsidRPr="00534AAF">
        <w:rPr>
          <w:rFonts w:ascii="Arial" w:eastAsia="Calibri" w:hAnsi="Arial" w:cs="Arial"/>
          <w:b/>
          <w:bCs/>
          <w:sz w:val="32"/>
          <w:szCs w:val="24"/>
        </w:rPr>
        <w:t xml:space="preserve"> the </w:t>
      </w:r>
      <w:r w:rsidRPr="00534AAF">
        <w:rPr>
          <w:rFonts w:ascii="Arial" w:eastAsia="Calibri" w:hAnsi="Arial" w:cs="Arial"/>
          <w:b/>
          <w:bCs/>
          <w:sz w:val="32"/>
          <w:szCs w:val="24"/>
        </w:rPr>
        <w:t xml:space="preserve">principles of socialism without </w:t>
      </w:r>
      <w:r w:rsidR="006B2A4A" w:rsidRPr="00534AAF">
        <w:rPr>
          <w:rFonts w:ascii="Arial" w:eastAsia="Calibri" w:hAnsi="Arial" w:cs="Arial"/>
          <w:b/>
          <w:bCs/>
          <w:sz w:val="32"/>
          <w:szCs w:val="24"/>
        </w:rPr>
        <w:t xml:space="preserve">giving </w:t>
      </w:r>
      <w:r w:rsidRPr="00534AAF">
        <w:rPr>
          <w:rFonts w:ascii="Arial" w:eastAsia="Calibri" w:hAnsi="Arial" w:cs="Arial"/>
          <w:b/>
          <w:bCs/>
          <w:sz w:val="32"/>
          <w:szCs w:val="24"/>
        </w:rPr>
        <w:t>the package</w:t>
      </w:r>
      <w:r w:rsidR="006B2A4A" w:rsidRPr="00534AAF">
        <w:rPr>
          <w:rFonts w:ascii="Arial" w:eastAsia="Calibri" w:hAnsi="Arial" w:cs="Arial"/>
          <w:b/>
          <w:bCs/>
          <w:sz w:val="32"/>
          <w:szCs w:val="24"/>
        </w:rPr>
        <w:t xml:space="preserve"> a </w:t>
      </w:r>
      <w:r w:rsidR="007675B3" w:rsidRPr="00534AAF">
        <w:rPr>
          <w:rFonts w:ascii="Arial" w:eastAsia="Calibri" w:hAnsi="Arial" w:cs="Arial"/>
          <w:b/>
          <w:bCs/>
          <w:sz w:val="32"/>
          <w:szCs w:val="24"/>
        </w:rPr>
        <w:t>teleological label (“end of history” or whatever)</w:t>
      </w:r>
      <w:r w:rsidRPr="00534AAF">
        <w:rPr>
          <w:rFonts w:ascii="Arial" w:eastAsia="Calibri" w:hAnsi="Arial" w:cs="Arial"/>
          <w:b/>
          <w:bCs/>
          <w:sz w:val="32"/>
          <w:szCs w:val="24"/>
        </w:rPr>
        <w:t>. The contents would draw heavily on Confucianism.</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lastRenderedPageBreak/>
        <w:t xml:space="preserve">The U.S. </w:t>
      </w:r>
      <w:r w:rsidR="00CA5DA0" w:rsidRPr="00534AAF">
        <w:rPr>
          <w:rFonts w:ascii="Arial" w:eastAsia="Calibri" w:hAnsi="Arial" w:cs="Arial"/>
          <w:b/>
          <w:bCs/>
          <w:sz w:val="32"/>
          <w:szCs w:val="24"/>
        </w:rPr>
        <w:t>C</w:t>
      </w:r>
      <w:r w:rsidRPr="00534AAF">
        <w:rPr>
          <w:rFonts w:ascii="Arial" w:eastAsia="Calibri" w:hAnsi="Arial" w:cs="Arial"/>
          <w:b/>
          <w:bCs/>
          <w:sz w:val="32"/>
          <w:szCs w:val="24"/>
        </w:rPr>
        <w:t>onst</w:t>
      </w:r>
      <w:r w:rsidR="00CA5DA0" w:rsidRPr="00534AAF">
        <w:rPr>
          <w:rFonts w:ascii="Arial" w:eastAsia="Calibri" w:hAnsi="Arial" w:cs="Arial"/>
          <w:b/>
          <w:bCs/>
          <w:sz w:val="32"/>
          <w:szCs w:val="24"/>
        </w:rPr>
        <w:t>itutio</w:t>
      </w:r>
      <w:r w:rsidRPr="00534AAF">
        <w:rPr>
          <w:rFonts w:ascii="Arial" w:eastAsia="Calibri" w:hAnsi="Arial" w:cs="Arial"/>
          <w:b/>
          <w:bCs/>
          <w:sz w:val="32"/>
          <w:szCs w:val="24"/>
        </w:rPr>
        <w:t xml:space="preserve">n and British common law do this for the fundamental values of their societies. In a different way, Singapore does the same, achieving (in an easier-to-govern society) an authoritarianism less severe than China’s, and a pluralism in civil society </w:t>
      </w:r>
      <w:r w:rsidR="007675B3" w:rsidRPr="00534AAF">
        <w:rPr>
          <w:rFonts w:ascii="Arial" w:eastAsia="Calibri" w:hAnsi="Arial" w:cs="Arial"/>
          <w:b/>
          <w:bCs/>
          <w:sz w:val="32"/>
          <w:szCs w:val="24"/>
        </w:rPr>
        <w:t xml:space="preserve">a little </w:t>
      </w:r>
      <w:r w:rsidRPr="00534AAF">
        <w:rPr>
          <w:rFonts w:ascii="Arial" w:eastAsia="Calibri" w:hAnsi="Arial" w:cs="Arial"/>
          <w:b/>
          <w:bCs/>
          <w:sz w:val="32"/>
          <w:szCs w:val="24"/>
        </w:rPr>
        <w:t xml:space="preserve">stronger than China’s. </w:t>
      </w:r>
    </w:p>
    <w:p w:rsidR="003E6A3A" w:rsidRPr="00534AAF" w:rsidRDefault="003B48E7" w:rsidP="00534AAF">
      <w:pPr>
        <w:tabs>
          <w:tab w:val="left" w:pos="720"/>
        </w:tabs>
        <w:spacing w:after="0"/>
        <w:rPr>
          <w:rFonts w:ascii="Arial" w:eastAsia="Calibri" w:hAnsi="Arial" w:cs="Arial"/>
          <w:b/>
          <w:bCs/>
          <w:sz w:val="32"/>
          <w:szCs w:val="24"/>
        </w:rPr>
      </w:pPr>
      <w:r w:rsidRPr="00534AAF">
        <w:rPr>
          <w:rFonts w:ascii="Arial" w:eastAsia="Calibri" w:hAnsi="Arial" w:cs="Arial"/>
          <w:b/>
          <w:bCs/>
          <w:sz w:val="32"/>
          <w:szCs w:val="24"/>
        </w:rPr>
        <w:t xml:space="preserve">In the former Soviet Union, </w:t>
      </w:r>
      <w:r w:rsidRPr="00534AAF">
        <w:rPr>
          <w:rFonts w:ascii="Arial" w:eastAsia="Times New Roman" w:hAnsi="Arial" w:cs="Arial"/>
          <w:b/>
          <w:bCs/>
          <w:sz w:val="32"/>
          <w:szCs w:val="24"/>
          <w:lang w:val="en"/>
        </w:rPr>
        <w:t xml:space="preserve">Nikita Khrushchev </w:t>
      </w:r>
      <w:r w:rsidR="008D41E2" w:rsidRPr="00534AAF">
        <w:rPr>
          <w:rFonts w:ascii="Arial" w:eastAsia="Times New Roman" w:hAnsi="Arial" w:cs="Arial"/>
          <w:b/>
          <w:bCs/>
          <w:sz w:val="32"/>
          <w:szCs w:val="24"/>
          <w:lang w:val="en"/>
        </w:rPr>
        <w:t xml:space="preserve">in 1961 </w:t>
      </w:r>
      <w:r w:rsidRPr="00534AAF">
        <w:rPr>
          <w:rFonts w:ascii="Arial" w:eastAsia="Calibri" w:hAnsi="Arial" w:cs="Arial"/>
          <w:b/>
          <w:bCs/>
          <w:sz w:val="32"/>
          <w:szCs w:val="24"/>
        </w:rPr>
        <w:t xml:space="preserve">declared the arrival of a “state of the whole people.” Although it was ill-starred because </w:t>
      </w:r>
      <w:r w:rsidRPr="00534AAF">
        <w:rPr>
          <w:rFonts w:ascii="Arial" w:eastAsia="Times New Roman" w:hAnsi="Arial" w:cs="Arial"/>
          <w:b/>
          <w:bCs/>
          <w:sz w:val="32"/>
          <w:szCs w:val="24"/>
          <w:lang w:val="en"/>
        </w:rPr>
        <w:t xml:space="preserve">Khrushchev soon </w:t>
      </w:r>
      <w:r w:rsidRPr="00534AAF">
        <w:rPr>
          <w:rFonts w:ascii="Arial" w:eastAsia="Calibri" w:hAnsi="Arial" w:cs="Arial"/>
          <w:b/>
          <w:bCs/>
          <w:sz w:val="32"/>
          <w:szCs w:val="24"/>
        </w:rPr>
        <w:t xml:space="preserve">fell, the idea behind it was sound. Class antagonism had been overcome, </w:t>
      </w:r>
      <w:r w:rsidRPr="00534AAF">
        <w:rPr>
          <w:rFonts w:ascii="Arial" w:eastAsia="Times New Roman" w:hAnsi="Arial" w:cs="Arial"/>
          <w:b/>
          <w:bCs/>
          <w:sz w:val="32"/>
          <w:szCs w:val="24"/>
          <w:lang w:val="en"/>
        </w:rPr>
        <w:t xml:space="preserve">Khrushchev </w:t>
      </w:r>
      <w:r w:rsidRPr="00534AAF">
        <w:rPr>
          <w:rFonts w:ascii="Arial" w:eastAsia="Calibri" w:hAnsi="Arial" w:cs="Arial"/>
          <w:b/>
          <w:bCs/>
          <w:sz w:val="32"/>
          <w:szCs w:val="24"/>
        </w:rPr>
        <w:t>said. In some ways Jiang Zemin’s “three represents” echoes the same idea. China now has essentially overcome class contradictions and the party-state is in theory a state of the whole people.</w:t>
      </w:r>
      <w:r w:rsidR="00C04EEB" w:rsidRPr="00534AAF">
        <w:rPr>
          <w:rFonts w:ascii="Arial" w:eastAsia="Calibri" w:hAnsi="Arial" w:cs="Arial"/>
          <w:b/>
          <w:bCs/>
          <w:sz w:val="32"/>
          <w:szCs w:val="24"/>
        </w:rPr>
        <w:t xml:space="preserve"> The </w:t>
      </w:r>
      <w:r w:rsidRPr="00534AAF">
        <w:rPr>
          <w:rFonts w:ascii="Arial" w:eastAsia="Calibri" w:hAnsi="Arial" w:cs="Arial"/>
          <w:b/>
          <w:bCs/>
          <w:sz w:val="32"/>
          <w:szCs w:val="24"/>
        </w:rPr>
        <w:t xml:space="preserve">achievement of a state of the whole people implies a new state-society relationship. Society needs more room to breathe, now that contradictions are non-antagonistic, or “contradictions among the people.” </w:t>
      </w:r>
      <w:r w:rsidR="008D41E2" w:rsidRPr="00534AAF">
        <w:rPr>
          <w:rFonts w:ascii="Arial" w:eastAsia="Calibri" w:hAnsi="Arial" w:cs="Arial"/>
          <w:b/>
          <w:bCs/>
          <w:sz w:val="32"/>
          <w:szCs w:val="24"/>
        </w:rPr>
        <w:t xml:space="preserve">Today, </w:t>
      </w:r>
      <w:r w:rsidRPr="00534AAF">
        <w:rPr>
          <w:rFonts w:ascii="Arial" w:eastAsia="Calibri" w:hAnsi="Arial" w:cs="Arial"/>
          <w:b/>
          <w:bCs/>
          <w:sz w:val="32"/>
          <w:szCs w:val="24"/>
        </w:rPr>
        <w:t>Xi Jinping’s state should be in all respects a state of the whole people.</w:t>
      </w:r>
      <w:r w:rsidR="003E6A3A" w:rsidRPr="00534AAF">
        <w:rPr>
          <w:rFonts w:ascii="Arial" w:eastAsia="Calibri" w:hAnsi="Arial" w:cs="Arial"/>
          <w:b/>
          <w:bCs/>
          <w:sz w:val="32"/>
          <w:szCs w:val="24"/>
        </w:rPr>
        <w:t xml:space="preserve">  </w:t>
      </w:r>
    </w:p>
    <w:p w:rsidR="003B48E7" w:rsidRPr="00534AAF" w:rsidRDefault="003B48E7" w:rsidP="00534AAF">
      <w:pPr>
        <w:tabs>
          <w:tab w:val="left" w:pos="720"/>
        </w:tabs>
        <w:spacing w:after="0"/>
        <w:rPr>
          <w:rFonts w:ascii="Arial" w:eastAsia="Times New Roman" w:hAnsi="Arial" w:cs="Arial"/>
          <w:b/>
          <w:sz w:val="32"/>
          <w:szCs w:val="24"/>
        </w:rPr>
      </w:pPr>
      <w:r w:rsidRPr="00534AAF">
        <w:rPr>
          <w:rFonts w:ascii="Arial" w:eastAsia="Calibri" w:hAnsi="Arial" w:cs="Arial"/>
          <w:b/>
          <w:bCs/>
          <w:sz w:val="32"/>
          <w:szCs w:val="24"/>
        </w:rPr>
        <w:t>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 xml:space="preserve">At stake is trust between governors and governed. Since the time of Hu Jintao and Wen Jiabao the CCP has acknowledged a decline of trust between the Party and many Chinese people. More historical modesty from the top would improve the situation. Communism is not just around the corner. The 1.4 billion Chinese people hold varying views of socialism – not just one. </w:t>
      </w:r>
      <w:r w:rsidR="002A455D" w:rsidRPr="00534AAF">
        <w:rPr>
          <w:rFonts w:ascii="Arial" w:eastAsia="Calibri" w:hAnsi="Arial" w:cs="Arial"/>
          <w:b/>
          <w:bCs/>
          <w:sz w:val="32"/>
          <w:szCs w:val="24"/>
        </w:rPr>
        <w:t>And so on.</w:t>
      </w:r>
    </w:p>
    <w:p w:rsidR="0080089B" w:rsidRPr="00534AAF" w:rsidRDefault="003B48E7" w:rsidP="00534AAF">
      <w:pPr>
        <w:rPr>
          <w:rFonts w:ascii="Arial" w:hAnsi="Arial" w:cs="Arial"/>
          <w:b/>
          <w:sz w:val="32"/>
          <w:szCs w:val="24"/>
        </w:rPr>
      </w:pPr>
      <w:r w:rsidRPr="00534AAF">
        <w:rPr>
          <w:rFonts w:ascii="Arial" w:eastAsia="Calibri" w:hAnsi="Arial" w:cs="Arial"/>
          <w:b/>
          <w:bCs/>
          <w:sz w:val="32"/>
          <w:szCs w:val="24"/>
        </w:rPr>
        <w:t>The Chinese government has not always trusted every segment of its p</w:t>
      </w:r>
      <w:r w:rsidR="00C04EEB" w:rsidRPr="00534AAF">
        <w:rPr>
          <w:rFonts w:ascii="Arial" w:eastAsia="Calibri" w:hAnsi="Arial" w:cs="Arial"/>
          <w:b/>
          <w:bCs/>
          <w:sz w:val="32"/>
          <w:szCs w:val="24"/>
        </w:rPr>
        <w:t>opulace</w:t>
      </w:r>
      <w:r w:rsidRPr="00534AAF">
        <w:rPr>
          <w:rFonts w:ascii="Arial" w:eastAsia="Calibri" w:hAnsi="Arial" w:cs="Arial"/>
          <w:b/>
          <w:bCs/>
          <w:sz w:val="32"/>
          <w:szCs w:val="24"/>
        </w:rPr>
        <w:t xml:space="preserve"> with their own minds. Have less suspicion, </w:t>
      </w:r>
      <w:r w:rsidR="00873772" w:rsidRPr="00534AAF">
        <w:rPr>
          <w:rFonts w:ascii="Arial" w:eastAsia="Calibri" w:hAnsi="Arial" w:cs="Arial"/>
          <w:b/>
          <w:bCs/>
          <w:sz w:val="32"/>
          <w:szCs w:val="24"/>
        </w:rPr>
        <w:t xml:space="preserve">I </w:t>
      </w:r>
      <w:r w:rsidRPr="00534AAF">
        <w:rPr>
          <w:rFonts w:ascii="Arial" w:eastAsia="Calibri" w:hAnsi="Arial" w:cs="Arial"/>
          <w:b/>
          <w:bCs/>
          <w:sz w:val="32"/>
          <w:szCs w:val="24"/>
        </w:rPr>
        <w:t>suggest, and do less eavesdropping. In the end this might also mean less hospitality to Western ideas; so be it, we are talking about China’s future, not the West’s. Give Confucian social religion a chance to be part of the China Dream.</w:t>
      </w:r>
      <w:r w:rsidR="0080089B" w:rsidRPr="00534AAF">
        <w:rPr>
          <w:rFonts w:ascii="Arial" w:hAnsi="Arial" w:cs="Arial"/>
          <w:b/>
          <w:sz w:val="32"/>
          <w:szCs w:val="24"/>
        </w:rPr>
        <w:t xml:space="preserve"> Modernization presumably has an ending. Confucian social-religion</w:t>
      </w:r>
      <w:r w:rsidR="004C0CF4" w:rsidRPr="00534AAF">
        <w:rPr>
          <w:rFonts w:ascii="Arial" w:hAnsi="Arial" w:cs="Arial"/>
          <w:b/>
          <w:sz w:val="32"/>
          <w:szCs w:val="24"/>
        </w:rPr>
        <w:t>, however,</w:t>
      </w:r>
      <w:r w:rsidR="0080089B" w:rsidRPr="00534AAF">
        <w:rPr>
          <w:rFonts w:ascii="Arial" w:hAnsi="Arial" w:cs="Arial"/>
          <w:b/>
          <w:sz w:val="32"/>
          <w:szCs w:val="24"/>
        </w:rPr>
        <w:t xml:space="preserve"> does not necessarily have any expiry date.</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lastRenderedPageBreak/>
        <w:t xml:space="preserve">Advantages would also accrue to the government. It is widely observed both by Chinese and foreigners that a vacuum of values exists in China’s public life. The official public philosophy is no longer </w:t>
      </w:r>
      <w:r w:rsidR="00873772" w:rsidRPr="00534AAF">
        <w:rPr>
          <w:rFonts w:ascii="Arial" w:eastAsia="Calibri" w:hAnsi="Arial" w:cs="Arial"/>
          <w:b/>
          <w:bCs/>
          <w:sz w:val="32"/>
          <w:szCs w:val="24"/>
        </w:rPr>
        <w:t xml:space="preserve">widely and </w:t>
      </w:r>
      <w:r w:rsidRPr="00534AAF">
        <w:rPr>
          <w:rFonts w:ascii="Arial" w:eastAsia="Calibri" w:hAnsi="Arial" w:cs="Arial"/>
          <w:b/>
          <w:bCs/>
          <w:sz w:val="32"/>
          <w:szCs w:val="24"/>
        </w:rPr>
        <w:t xml:space="preserve">deeply believed as it once was. PRC rule matures, or tires, as one chooses to see the picture. Declining moral standards are seen as a consequence by some. Others are pleased that </w:t>
      </w:r>
      <w:r w:rsidRPr="00534AAF">
        <w:rPr>
          <w:rFonts w:ascii="Arial" w:eastAsia="Times New Roman" w:hAnsi="Arial" w:cs="Arial"/>
          <w:b/>
          <w:bCs/>
          <w:sz w:val="32"/>
          <w:szCs w:val="24"/>
        </w:rPr>
        <w:t xml:space="preserve">Chinese society has entered a period of “routinization,” instead of “revolution.” But the lack of a </w:t>
      </w:r>
      <w:r w:rsidR="00C04EEB" w:rsidRPr="00534AAF">
        <w:rPr>
          <w:rFonts w:ascii="Arial" w:eastAsia="Times New Roman" w:hAnsi="Arial" w:cs="Arial"/>
          <w:b/>
          <w:bCs/>
          <w:sz w:val="32"/>
          <w:szCs w:val="24"/>
        </w:rPr>
        <w:t>lively</w:t>
      </w:r>
      <w:r w:rsidRPr="00534AAF">
        <w:rPr>
          <w:rFonts w:ascii="Arial" w:eastAsia="Times New Roman" w:hAnsi="Arial" w:cs="Arial"/>
          <w:b/>
          <w:bCs/>
          <w:sz w:val="32"/>
          <w:szCs w:val="24"/>
        </w:rPr>
        <w:t xml:space="preserve"> public philosophy is a problem, either way. </w:t>
      </w:r>
    </w:p>
    <w:p w:rsidR="003B48E7" w:rsidRPr="00534AAF" w:rsidRDefault="003B48E7" w:rsidP="00534AAF">
      <w:pPr>
        <w:tabs>
          <w:tab w:val="left" w:pos="720"/>
        </w:tabs>
        <w:rPr>
          <w:rFonts w:ascii="Arial" w:eastAsia="Times New Roman" w:hAnsi="Arial" w:cs="Arial"/>
          <w:b/>
          <w:sz w:val="32"/>
          <w:szCs w:val="24"/>
        </w:rPr>
      </w:pPr>
      <w:r w:rsidRPr="00534AAF">
        <w:rPr>
          <w:rFonts w:ascii="Arial" w:eastAsia="Calibri" w:hAnsi="Arial" w:cs="Arial"/>
          <w:b/>
          <w:bCs/>
          <w:sz w:val="32"/>
          <w:szCs w:val="24"/>
        </w:rPr>
        <w:t>For a long time and even now, m</w:t>
      </w:r>
      <w:r w:rsidRPr="00534AAF">
        <w:rPr>
          <w:rFonts w:ascii="Arial" w:eastAsia="Times New Roman" w:hAnsi="Arial" w:cs="Arial"/>
          <w:b/>
          <w:bCs/>
          <w:sz w:val="32"/>
          <w:szCs w:val="24"/>
        </w:rPr>
        <w:t>ost social organizations, in</w:t>
      </w:r>
      <w:r w:rsidRPr="00534AAF">
        <w:rPr>
          <w:rFonts w:ascii="Arial" w:eastAsia="Times New Roman" w:hAnsi="Arial" w:cs="Arial"/>
          <w:b/>
          <w:bCs/>
          <w:sz w:val="32"/>
          <w:szCs w:val="24"/>
        </w:rPr>
        <w:softHyphen/>
        <w:t>cluding entrepreneurial associations, have been officially orga</w:t>
      </w:r>
      <w:r w:rsidRPr="00534AAF">
        <w:rPr>
          <w:rFonts w:ascii="Arial" w:eastAsia="Times New Roman" w:hAnsi="Arial" w:cs="Arial"/>
          <w:b/>
          <w:bCs/>
          <w:sz w:val="32"/>
          <w:szCs w:val="24"/>
        </w:rPr>
        <w:softHyphen/>
        <w:t xml:space="preserve">nized or else they </w:t>
      </w:r>
      <w:r w:rsidR="00C04EEB" w:rsidRPr="00534AAF">
        <w:rPr>
          <w:rFonts w:ascii="Arial" w:eastAsia="Times New Roman" w:hAnsi="Arial" w:cs="Arial"/>
          <w:b/>
          <w:bCs/>
          <w:sz w:val="32"/>
          <w:szCs w:val="24"/>
        </w:rPr>
        <w:t xml:space="preserve">must </w:t>
      </w:r>
      <w:r w:rsidRPr="00534AAF">
        <w:rPr>
          <w:rFonts w:ascii="Arial" w:eastAsia="Times New Roman" w:hAnsi="Arial" w:cs="Arial"/>
          <w:b/>
          <w:bCs/>
          <w:sz w:val="32"/>
          <w:szCs w:val="24"/>
        </w:rPr>
        <w:t>work via the state. Autonomous professional groups are not generally involved in political affairs, and fully independent political units hardly exist.</w:t>
      </w:r>
    </w:p>
    <w:p w:rsidR="00F75370" w:rsidRPr="00534AAF" w:rsidRDefault="003B48E7" w:rsidP="00534AAF">
      <w:pPr>
        <w:tabs>
          <w:tab w:val="left" w:pos="197"/>
        </w:tabs>
        <w:spacing w:after="0"/>
        <w:jc w:val="both"/>
        <w:rPr>
          <w:rFonts w:ascii="Arial" w:eastAsia="Calibri" w:hAnsi="Arial" w:cs="Arial"/>
          <w:b/>
          <w:spacing w:val="20"/>
          <w:sz w:val="32"/>
          <w:szCs w:val="24"/>
          <w:u w:val="single"/>
        </w:rPr>
      </w:pPr>
      <w:r w:rsidRPr="00534AAF">
        <w:rPr>
          <w:rFonts w:ascii="Arial" w:eastAsia="Times New Roman" w:hAnsi="Arial" w:cs="Arial"/>
          <w:b/>
          <w:bCs/>
          <w:sz w:val="32"/>
          <w:szCs w:val="24"/>
        </w:rPr>
        <w:t xml:space="preserve">For interesting and hopeful reasons, the city of Wenzhou is an exception to this picture. Unusually vigorous </w:t>
      </w:r>
      <w:bookmarkStart w:id="6" w:name="aolmail__Hlk490227658"/>
      <w:r w:rsidRPr="00534AAF">
        <w:rPr>
          <w:rFonts w:ascii="Arial" w:eastAsia="Times New Roman" w:hAnsi="Arial" w:cs="Arial"/>
          <w:b/>
          <w:bCs/>
          <w:sz w:val="32"/>
          <w:szCs w:val="24"/>
        </w:rPr>
        <w:t xml:space="preserve">industrial associations </w:t>
      </w:r>
      <w:bookmarkEnd w:id="6"/>
      <w:r w:rsidR="004C0CF4" w:rsidRPr="00534AAF">
        <w:rPr>
          <w:rFonts w:ascii="Arial" w:eastAsia="Times New Roman" w:hAnsi="Arial" w:cs="Arial"/>
          <w:b/>
          <w:bCs/>
          <w:sz w:val="32"/>
          <w:szCs w:val="24"/>
        </w:rPr>
        <w:t xml:space="preserve">in this southeastern city </w:t>
      </w:r>
      <w:r w:rsidRPr="00534AAF">
        <w:rPr>
          <w:rFonts w:ascii="Arial" w:eastAsia="Times New Roman" w:hAnsi="Arial" w:cs="Arial"/>
          <w:b/>
          <w:bCs/>
          <w:sz w:val="32"/>
          <w:szCs w:val="24"/>
        </w:rPr>
        <w:t>have achieved a relationship with local government marked by significant mutual trust, according to</w:t>
      </w:r>
      <w:r w:rsidRPr="00534AAF">
        <w:rPr>
          <w:rFonts w:ascii="Arial" w:eastAsia="Times New Roman" w:hAnsi="Arial" w:cs="Arial"/>
          <w:b/>
          <w:sz w:val="32"/>
          <w:szCs w:val="24"/>
        </w:rPr>
        <w:t xml:space="preserve"> research by Yu Jianxing, Jun Zhou, and Hua Jiang. </w:t>
      </w:r>
      <w:r w:rsidRPr="00534AAF">
        <w:rPr>
          <w:rFonts w:ascii="Arial" w:eastAsia="Calibri" w:hAnsi="Arial" w:cs="Arial"/>
          <w:b/>
          <w:spacing w:val="20"/>
          <w:sz w:val="32"/>
          <w:szCs w:val="24"/>
          <w:u w:val="single"/>
        </w:rPr>
        <w:t>[xviii]</w:t>
      </w:r>
      <w:r w:rsidRPr="00534AAF">
        <w:rPr>
          <w:rFonts w:ascii="Arial" w:eastAsia="Times New Roman" w:hAnsi="Arial" w:cs="Arial"/>
          <w:b/>
          <w:sz w:val="32"/>
          <w:szCs w:val="24"/>
        </w:rPr>
        <w:t xml:space="preserve">  They find that “</w:t>
      </w:r>
      <w:r w:rsidR="0080089B" w:rsidRPr="00534AAF">
        <w:rPr>
          <w:rFonts w:ascii="Arial" w:eastAsia="Times New Roman" w:hAnsi="Arial" w:cs="Arial"/>
          <w:b/>
          <w:sz w:val="32"/>
          <w:szCs w:val="24"/>
        </w:rPr>
        <w:t>Chinese</w:t>
      </w:r>
      <w:r w:rsidRPr="00534AAF">
        <w:rPr>
          <w:rFonts w:ascii="Arial" w:eastAsia="Times New Roman" w:hAnsi="Arial" w:cs="Arial"/>
          <w:b/>
          <w:sz w:val="32"/>
          <w:szCs w:val="24"/>
        </w:rPr>
        <w:t xml:space="preserve"> civil </w:t>
      </w:r>
      <w:r w:rsidR="004C0CF4" w:rsidRPr="00534AAF">
        <w:rPr>
          <w:rFonts w:ascii="Arial" w:eastAsia="Times New Roman" w:hAnsi="Arial" w:cs="Arial"/>
          <w:b/>
          <w:sz w:val="32"/>
          <w:szCs w:val="24"/>
        </w:rPr>
        <w:t>society</w:t>
      </w:r>
      <w:r w:rsidRPr="00534AAF">
        <w:rPr>
          <w:rFonts w:ascii="Arial" w:eastAsia="Times New Roman" w:hAnsi="Arial" w:cs="Arial"/>
          <w:b/>
          <w:sz w:val="32"/>
          <w:szCs w:val="24"/>
        </w:rPr>
        <w:t xml:space="preserve"> grows </w:t>
      </w:r>
      <w:r w:rsidRPr="00534AAF">
        <w:rPr>
          <w:rFonts w:ascii="Arial" w:eastAsia="Times New Roman" w:hAnsi="Arial" w:cs="Arial"/>
          <w:b/>
          <w:sz w:val="32"/>
          <w:szCs w:val="24"/>
          <w:u w:val="single"/>
        </w:rPr>
        <w:t>by participating</w:t>
      </w:r>
      <w:r w:rsidRPr="00534AAF">
        <w:rPr>
          <w:rFonts w:ascii="Arial" w:eastAsia="Times New Roman" w:hAnsi="Arial" w:cs="Arial"/>
          <w:b/>
          <w:sz w:val="32"/>
          <w:szCs w:val="24"/>
        </w:rPr>
        <w:t xml:space="preserve"> (italics added).</w:t>
      </w:r>
      <w:r w:rsidR="004C0CF4" w:rsidRPr="00534AAF">
        <w:rPr>
          <w:rFonts w:ascii="Arial" w:eastAsia="Times New Roman" w:hAnsi="Arial" w:cs="Arial"/>
          <w:b/>
          <w:sz w:val="32"/>
          <w:szCs w:val="24"/>
        </w:rPr>
        <w:t>”</w:t>
      </w:r>
      <w:r w:rsidRPr="00534AAF">
        <w:rPr>
          <w:rFonts w:ascii="Arial" w:eastAsia="Times New Roman" w:hAnsi="Arial" w:cs="Arial"/>
          <w:b/>
          <w:sz w:val="32"/>
          <w:szCs w:val="24"/>
        </w:rPr>
        <w:t xml:space="preserve"> They say “the flourishing private-run economy provides sufficient financial support for</w:t>
      </w:r>
      <w:r w:rsidR="0080089B" w:rsidRPr="00534AAF">
        <w:rPr>
          <w:rFonts w:ascii="Arial" w:eastAsia="Times New Roman" w:hAnsi="Arial" w:cs="Arial"/>
          <w:b/>
          <w:sz w:val="32"/>
          <w:szCs w:val="24"/>
        </w:rPr>
        <w:t xml:space="preserve"> the </w:t>
      </w:r>
      <w:r w:rsidRPr="00534AAF">
        <w:rPr>
          <w:rFonts w:ascii="Arial" w:eastAsia="Times New Roman" w:hAnsi="Arial" w:cs="Arial"/>
          <w:b/>
          <w:sz w:val="32"/>
          <w:szCs w:val="24"/>
        </w:rPr>
        <w:t xml:space="preserve">establishment and development of non-governmental industrial associations.” </w:t>
      </w:r>
      <w:r w:rsidRPr="00534AAF">
        <w:rPr>
          <w:rFonts w:ascii="Arial" w:eastAsia="Calibri" w:hAnsi="Arial" w:cs="Arial"/>
          <w:b/>
          <w:spacing w:val="20"/>
          <w:sz w:val="32"/>
          <w:szCs w:val="24"/>
          <w:u w:val="single"/>
        </w:rPr>
        <w:t>[xix]</w:t>
      </w:r>
    </w:p>
    <w:p w:rsidR="00F75370" w:rsidRPr="00534AAF" w:rsidRDefault="00F75370" w:rsidP="00534AAF">
      <w:pPr>
        <w:tabs>
          <w:tab w:val="left" w:pos="197"/>
        </w:tabs>
        <w:spacing w:after="0"/>
        <w:jc w:val="both"/>
        <w:rPr>
          <w:rFonts w:ascii="Arial" w:eastAsia="Calibri" w:hAnsi="Arial" w:cs="Arial"/>
          <w:b/>
          <w:spacing w:val="20"/>
          <w:sz w:val="32"/>
          <w:szCs w:val="24"/>
          <w:u w:val="single"/>
        </w:rPr>
      </w:pPr>
    </w:p>
    <w:p w:rsidR="003B48E7" w:rsidRPr="00534AAF" w:rsidRDefault="003B48E7" w:rsidP="00534AAF">
      <w:pPr>
        <w:tabs>
          <w:tab w:val="left" w:pos="197"/>
        </w:tabs>
        <w:spacing w:after="0"/>
        <w:jc w:val="both"/>
        <w:rPr>
          <w:rFonts w:ascii="Arial" w:eastAsia="Times New Roman" w:hAnsi="Arial" w:cs="Arial"/>
          <w:b/>
          <w:sz w:val="32"/>
          <w:szCs w:val="24"/>
        </w:rPr>
      </w:pPr>
      <w:r w:rsidRPr="00534AAF">
        <w:rPr>
          <w:rFonts w:ascii="Arial" w:eastAsia="Times New Roman" w:hAnsi="Arial" w:cs="Arial"/>
          <w:b/>
          <w:sz w:val="32"/>
          <w:szCs w:val="24"/>
        </w:rPr>
        <w:t xml:space="preserve">Examples of outcomes from the Bureau of Civil Affairs of the Wenzhou Municipal Government, for which the city’s </w:t>
      </w:r>
      <w:r w:rsidRPr="00534AAF">
        <w:rPr>
          <w:rFonts w:ascii="Arial" w:eastAsia="Times New Roman" w:hAnsi="Arial" w:cs="Arial"/>
          <w:b/>
          <w:bCs/>
          <w:sz w:val="32"/>
          <w:szCs w:val="24"/>
        </w:rPr>
        <w:t>industrial associations</w:t>
      </w:r>
      <w:r w:rsidRPr="00534AAF">
        <w:rPr>
          <w:rFonts w:ascii="Arial" w:eastAsia="Times New Roman" w:hAnsi="Arial" w:cs="Arial"/>
          <w:b/>
          <w:sz w:val="32"/>
          <w:szCs w:val="24"/>
        </w:rPr>
        <w:t xml:space="preserve"> were a catalyst, show a deep entanglement of local government with private interests: </w:t>
      </w:r>
      <w:bookmarkStart w:id="7" w:name="aolmail__Hlk489782822"/>
      <w:r w:rsidRPr="00534AAF">
        <w:rPr>
          <w:rFonts w:ascii="Arial" w:eastAsia="Times New Roman" w:hAnsi="Arial" w:cs="Arial"/>
          <w:b/>
          <w:sz w:val="32"/>
          <w:szCs w:val="24"/>
        </w:rPr>
        <w:t>“</w:t>
      </w:r>
      <w:r w:rsidRPr="00534AAF">
        <w:rPr>
          <w:rFonts w:ascii="Arial" w:eastAsia="Times New Roman" w:hAnsi="Arial" w:cs="Arial"/>
          <w:b/>
          <w:iCs/>
          <w:sz w:val="32"/>
          <w:szCs w:val="24"/>
        </w:rPr>
        <w:t>Opinions on Further Conducting Work on Supervision and Inspection of Shoes Quality in Wenzhou”;</w:t>
      </w:r>
      <w:bookmarkStart w:id="8" w:name="_Hlk489782822"/>
      <w:bookmarkEnd w:id="7"/>
      <w:r w:rsidRPr="00534AAF">
        <w:rPr>
          <w:rFonts w:ascii="Arial" w:eastAsia="Calibri" w:hAnsi="Arial" w:cs="Arial"/>
          <w:b/>
          <w:iCs/>
          <w:sz w:val="32"/>
          <w:szCs w:val="24"/>
        </w:rPr>
        <w:t xml:space="preserve"> “</w:t>
      </w:r>
      <w:r w:rsidRPr="00534AAF">
        <w:rPr>
          <w:rFonts w:ascii="Arial" w:eastAsia="Times New Roman" w:hAnsi="Arial" w:cs="Arial"/>
          <w:b/>
          <w:iCs/>
          <w:sz w:val="32"/>
          <w:szCs w:val="24"/>
        </w:rPr>
        <w:t>Implementation Opinions on Cracking Down on Activities of Making and Selling</w:t>
      </w:r>
      <w:r w:rsidRPr="00534AAF">
        <w:rPr>
          <w:rFonts w:ascii="Arial" w:eastAsia="Times New Roman" w:hAnsi="Arial" w:cs="Arial"/>
          <w:b/>
          <w:bCs/>
          <w:iCs/>
          <w:sz w:val="32"/>
          <w:szCs w:val="24"/>
        </w:rPr>
        <w:t xml:space="preserve"> Counterfeit and Inferior Goods”;</w:t>
      </w:r>
      <w:r w:rsidRPr="00534AAF">
        <w:rPr>
          <w:rFonts w:ascii="Arial" w:eastAsia="Calibri" w:hAnsi="Arial" w:cs="Arial"/>
          <w:b/>
          <w:iCs/>
          <w:sz w:val="32"/>
          <w:szCs w:val="24"/>
        </w:rPr>
        <w:t xml:space="preserve"> “</w:t>
      </w:r>
      <w:r w:rsidRPr="00534AAF">
        <w:rPr>
          <w:rFonts w:ascii="Arial" w:eastAsia="Times New Roman" w:hAnsi="Arial" w:cs="Arial"/>
          <w:b/>
          <w:iCs/>
          <w:sz w:val="32"/>
          <w:szCs w:val="24"/>
        </w:rPr>
        <w:t>Notice on Rectification of Production and Distribution of Deformed Steel Bars</w:t>
      </w:r>
      <w:r w:rsidRPr="00534AAF">
        <w:rPr>
          <w:rFonts w:ascii="Arial" w:eastAsia="Times New Roman" w:hAnsi="Arial" w:cs="Arial"/>
          <w:b/>
          <w:bCs/>
          <w:iCs/>
          <w:sz w:val="32"/>
          <w:szCs w:val="24"/>
        </w:rPr>
        <w:t>.”</w:t>
      </w:r>
    </w:p>
    <w:p w:rsidR="003B48E7" w:rsidRPr="00534AAF" w:rsidRDefault="003B48E7" w:rsidP="00534AAF">
      <w:pPr>
        <w:tabs>
          <w:tab w:val="left" w:pos="197"/>
        </w:tabs>
        <w:spacing w:after="0"/>
        <w:jc w:val="both"/>
        <w:rPr>
          <w:rFonts w:ascii="Arial" w:eastAsia="Times New Roman" w:hAnsi="Arial" w:cs="Arial"/>
          <w:b/>
          <w:sz w:val="32"/>
          <w:szCs w:val="24"/>
        </w:rPr>
      </w:pPr>
      <w:r w:rsidRPr="00534AAF">
        <w:rPr>
          <w:rFonts w:ascii="Arial" w:eastAsia="Times New Roman" w:hAnsi="Arial" w:cs="Arial"/>
          <w:b/>
          <w:bCs/>
          <w:iCs/>
          <w:sz w:val="32"/>
          <w:szCs w:val="24"/>
        </w:rPr>
        <w:lastRenderedPageBreak/>
        <w:t> </w:t>
      </w:r>
    </w:p>
    <w:p w:rsidR="003B48E7" w:rsidRPr="00534AAF" w:rsidRDefault="003B48E7" w:rsidP="00534AAF">
      <w:pPr>
        <w:tabs>
          <w:tab w:val="left" w:pos="197"/>
        </w:tabs>
        <w:spacing w:after="0"/>
        <w:jc w:val="both"/>
        <w:rPr>
          <w:rFonts w:ascii="Arial" w:eastAsia="Times New Roman" w:hAnsi="Arial" w:cs="Arial"/>
          <w:b/>
          <w:sz w:val="32"/>
          <w:szCs w:val="24"/>
        </w:rPr>
      </w:pPr>
      <w:r w:rsidRPr="00534AAF">
        <w:rPr>
          <w:rFonts w:ascii="Arial" w:eastAsia="Times New Roman" w:hAnsi="Arial" w:cs="Arial"/>
          <w:b/>
          <w:bCs/>
          <w:iCs/>
          <w:sz w:val="32"/>
          <w:szCs w:val="24"/>
        </w:rPr>
        <w:t xml:space="preserve">Several vital demographic issues require correct policies at the center, but also understanding and action, in Wenzhou and elsewhere, at local government and sub-government levels. The increasing “gray population” is one; the imbalance between male and female births is a second. About 11% of China’s people in 2016 were sixty-five or older, a very high figure internationally. Male births currently outnumber female by a ratio of 1.15, again a very high imbalance by world standards. In these instances, past policy from Beijing will shape the immediate macro-future whatever is done or not done. But at the margins, </w:t>
      </w:r>
      <w:r w:rsidR="00015364" w:rsidRPr="00534AAF">
        <w:rPr>
          <w:rFonts w:ascii="Arial" w:eastAsia="Times New Roman" w:hAnsi="Arial" w:cs="Arial"/>
          <w:b/>
          <w:bCs/>
          <w:iCs/>
          <w:sz w:val="32"/>
          <w:szCs w:val="24"/>
        </w:rPr>
        <w:t>pressure</w:t>
      </w:r>
      <w:r w:rsidRPr="00534AAF">
        <w:rPr>
          <w:rFonts w:ascii="Arial" w:eastAsia="Times New Roman" w:hAnsi="Arial" w:cs="Arial"/>
          <w:b/>
          <w:bCs/>
          <w:iCs/>
          <w:sz w:val="32"/>
          <w:szCs w:val="24"/>
        </w:rPr>
        <w:t>, compassion, “moral suasion,”</w:t>
      </w:r>
      <w:r w:rsidR="00C04EEB" w:rsidRPr="00534AAF">
        <w:rPr>
          <w:rStyle w:val="EndnoteReference"/>
          <w:rFonts w:ascii="Arial" w:eastAsia="Times New Roman" w:hAnsi="Arial" w:cs="Arial"/>
          <w:b/>
          <w:bCs/>
          <w:iCs/>
          <w:sz w:val="32"/>
          <w:szCs w:val="24"/>
        </w:rPr>
        <w:endnoteReference w:id="1"/>
      </w:r>
      <w:r w:rsidR="00B74A40" w:rsidRPr="00534AAF">
        <w:rPr>
          <w:rFonts w:ascii="Arial" w:eastAsia="Times New Roman" w:hAnsi="Arial" w:cs="Arial"/>
          <w:b/>
          <w:bCs/>
          <w:iCs/>
          <w:sz w:val="32"/>
          <w:szCs w:val="24"/>
        </w:rPr>
        <w:t xml:space="preserve"> </w:t>
      </w:r>
      <w:r w:rsidRPr="00534AAF">
        <w:rPr>
          <w:rFonts w:ascii="Arial" w:eastAsia="Times New Roman" w:hAnsi="Arial" w:cs="Arial"/>
          <w:b/>
          <w:bCs/>
          <w:iCs/>
          <w:sz w:val="32"/>
          <w:szCs w:val="24"/>
        </w:rPr>
        <w:t>and family foresight have an impact government cannot match. No wonder local officials praise the contri</w:t>
      </w:r>
      <w:r w:rsidR="00F75370" w:rsidRPr="00534AAF">
        <w:rPr>
          <w:rFonts w:ascii="Arial" w:eastAsia="Times New Roman" w:hAnsi="Arial" w:cs="Arial"/>
          <w:b/>
          <w:bCs/>
          <w:iCs/>
          <w:sz w:val="32"/>
          <w:szCs w:val="24"/>
        </w:rPr>
        <w:t xml:space="preserve">bution of non-government groups: </w:t>
      </w:r>
      <w:r w:rsidR="002A455D" w:rsidRPr="00534AAF">
        <w:rPr>
          <w:rFonts w:ascii="Arial" w:eastAsia="Times New Roman" w:hAnsi="Arial" w:cs="Arial"/>
          <w:b/>
          <w:bCs/>
          <w:iCs/>
          <w:sz w:val="32"/>
          <w:szCs w:val="24"/>
        </w:rPr>
        <w:t>“</w:t>
      </w:r>
      <w:r w:rsidR="00461260" w:rsidRPr="00534AAF">
        <w:rPr>
          <w:rFonts w:ascii="Arial" w:eastAsia="Times New Roman" w:hAnsi="Arial" w:cs="Arial"/>
          <w:b/>
          <w:bCs/>
          <w:iCs/>
          <w:sz w:val="32"/>
          <w:szCs w:val="24"/>
        </w:rPr>
        <w:t>I</w:t>
      </w:r>
      <w:r w:rsidR="00461260" w:rsidRPr="00534AAF">
        <w:rPr>
          <w:rFonts w:ascii="Arial" w:hAnsi="Arial" w:cs="Arial"/>
          <w:b/>
          <w:sz w:val="32"/>
          <w:szCs w:val="24"/>
        </w:rPr>
        <w:t>ndustrial associations in Wenzhou have become a significa</w:t>
      </w:r>
      <w:r w:rsidR="004C0CF4" w:rsidRPr="00534AAF">
        <w:rPr>
          <w:rFonts w:ascii="Arial" w:hAnsi="Arial" w:cs="Arial"/>
          <w:b/>
          <w:sz w:val="32"/>
          <w:szCs w:val="24"/>
        </w:rPr>
        <w:t>nt social force for governments,</w:t>
      </w:r>
      <w:r w:rsidR="00461260" w:rsidRPr="00534AAF">
        <w:rPr>
          <w:rFonts w:ascii="Arial" w:hAnsi="Arial" w:cs="Arial"/>
          <w:b/>
          <w:sz w:val="32"/>
          <w:szCs w:val="24"/>
        </w:rPr>
        <w:t>”</w:t>
      </w:r>
      <w:r w:rsidR="00F4335F" w:rsidRPr="00534AAF">
        <w:rPr>
          <w:rFonts w:ascii="Arial" w:hAnsi="Arial" w:cs="Arial"/>
          <w:b/>
          <w:sz w:val="32"/>
          <w:szCs w:val="24"/>
        </w:rPr>
        <w:t xml:space="preserve"> [x</w:t>
      </w:r>
      <w:r w:rsidR="000C520D" w:rsidRPr="00534AAF">
        <w:rPr>
          <w:rFonts w:ascii="Arial" w:hAnsi="Arial" w:cs="Arial"/>
          <w:b/>
          <w:sz w:val="32"/>
          <w:szCs w:val="24"/>
        </w:rPr>
        <w:t>i</w:t>
      </w:r>
      <w:r w:rsidR="00F4335F" w:rsidRPr="00534AAF">
        <w:rPr>
          <w:rFonts w:ascii="Arial" w:hAnsi="Arial" w:cs="Arial"/>
          <w:b/>
          <w:sz w:val="32"/>
          <w:szCs w:val="24"/>
        </w:rPr>
        <w:t xml:space="preserve">x] </w:t>
      </w:r>
      <w:r w:rsidR="00891779" w:rsidRPr="00534AAF">
        <w:rPr>
          <w:rFonts w:ascii="Arial" w:hAnsi="Arial" w:cs="Arial"/>
          <w:b/>
          <w:sz w:val="32"/>
          <w:szCs w:val="24"/>
        </w:rPr>
        <w:t xml:space="preserve"> the </w:t>
      </w:r>
      <w:r w:rsidR="004C0CF4" w:rsidRPr="00534AAF">
        <w:rPr>
          <w:rFonts w:ascii="Arial" w:hAnsi="Arial" w:cs="Arial"/>
          <w:b/>
          <w:sz w:val="32"/>
          <w:szCs w:val="24"/>
        </w:rPr>
        <w:t>researchers conclude.</w:t>
      </w:r>
    </w:p>
    <w:p w:rsidR="003B48E7" w:rsidRPr="00534AAF" w:rsidRDefault="00461260" w:rsidP="00534AAF">
      <w:pPr>
        <w:spacing w:after="0"/>
        <w:rPr>
          <w:rFonts w:ascii="Arial" w:eastAsia="Times New Roman" w:hAnsi="Arial" w:cs="Arial"/>
          <w:b/>
          <w:sz w:val="32"/>
          <w:szCs w:val="24"/>
        </w:rPr>
      </w:pPr>
      <w:bookmarkStart w:id="9" w:name="aolmail_aolmail__Hlk489785699"/>
      <w:r w:rsidRPr="00534AAF">
        <w:rPr>
          <w:rFonts w:ascii="Arial" w:eastAsia="Times New Roman" w:hAnsi="Arial" w:cs="Arial"/>
          <w:b/>
          <w:bCs/>
          <w:sz w:val="32"/>
          <w:szCs w:val="24"/>
        </w:rPr>
        <w:t> </w:t>
      </w:r>
      <w:bookmarkEnd w:id="9"/>
    </w:p>
    <w:p w:rsidR="003B48E7" w:rsidRPr="00534AAF" w:rsidRDefault="003B48E7" w:rsidP="00534AAF">
      <w:pPr>
        <w:spacing w:after="0"/>
        <w:rPr>
          <w:rFonts w:ascii="Arial" w:eastAsia="Times New Roman" w:hAnsi="Arial" w:cs="Arial"/>
          <w:b/>
          <w:sz w:val="32"/>
          <w:szCs w:val="24"/>
        </w:rPr>
      </w:pPr>
      <w:bookmarkStart w:id="10" w:name="aolmail__Hlk489785699"/>
      <w:r w:rsidRPr="00534AAF">
        <w:rPr>
          <w:rFonts w:ascii="Arial" w:eastAsia="Times New Roman" w:hAnsi="Arial" w:cs="Arial"/>
          <w:b/>
          <w:bCs/>
          <w:sz w:val="32"/>
          <w:szCs w:val="24"/>
        </w:rPr>
        <w:t>Of course</w:t>
      </w:r>
      <w:r w:rsidR="00F75370" w:rsidRPr="00534AAF">
        <w:rPr>
          <w:rFonts w:ascii="Arial" w:eastAsia="Times New Roman" w:hAnsi="Arial" w:cs="Arial"/>
          <w:b/>
          <w:bCs/>
          <w:sz w:val="32"/>
          <w:szCs w:val="24"/>
        </w:rPr>
        <w:t>,</w:t>
      </w:r>
      <w:r w:rsidRPr="00534AAF">
        <w:rPr>
          <w:rFonts w:ascii="Arial" w:eastAsia="Times New Roman" w:hAnsi="Arial" w:cs="Arial"/>
          <w:b/>
          <w:bCs/>
          <w:sz w:val="32"/>
          <w:szCs w:val="24"/>
        </w:rPr>
        <w:t xml:space="preserve"> long experience with a Confucian-influenced state </w:t>
      </w:r>
      <w:r w:rsidRPr="00534AAF">
        <w:rPr>
          <w:rFonts w:ascii="Arial" w:eastAsia="Times New Roman" w:hAnsi="Arial" w:cs="Arial"/>
          <w:b/>
          <w:kern w:val="28"/>
          <w:sz w:val="32"/>
          <w:szCs w:val="24"/>
          <w:u w:val="single"/>
          <w:lang w:eastAsia="zh-CN"/>
        </w:rPr>
        <w:t>[xx]</w:t>
      </w:r>
      <w:r w:rsidRPr="00534AAF">
        <w:rPr>
          <w:rFonts w:ascii="Arial" w:eastAsia="Times New Roman" w:hAnsi="Arial" w:cs="Arial"/>
          <w:b/>
          <w:bCs/>
          <w:sz w:val="32"/>
          <w:szCs w:val="24"/>
        </w:rPr>
        <w:t xml:space="preserve"> has been reinforced by seven decades of Leninist rule. But the ingenious hybrid of China’s economic arrangements has in recent decades softened this </w:t>
      </w:r>
      <w:r w:rsidR="004C0CF4" w:rsidRPr="00534AAF">
        <w:rPr>
          <w:rFonts w:ascii="Arial" w:eastAsia="Times New Roman" w:hAnsi="Arial" w:cs="Arial"/>
          <w:b/>
          <w:bCs/>
          <w:sz w:val="32"/>
          <w:szCs w:val="24"/>
        </w:rPr>
        <w:t xml:space="preserve">second </w:t>
      </w:r>
      <w:r w:rsidRPr="00534AAF">
        <w:rPr>
          <w:rFonts w:ascii="Arial" w:eastAsia="Times New Roman" w:hAnsi="Arial" w:cs="Arial"/>
          <w:b/>
          <w:bCs/>
          <w:sz w:val="32"/>
          <w:szCs w:val="24"/>
        </w:rPr>
        <w:t>institutional legacy.  In a context of Globalization, huge trade, record-breaking foreign investment, and soaring cultural and educational exchanges, China seems, in some areas more than in others, to have gone beyond strong-state, weak-society,</w:t>
      </w:r>
      <w:r w:rsidR="004C0CF4" w:rsidRPr="00534AAF">
        <w:rPr>
          <w:rFonts w:ascii="Arial" w:eastAsia="Times New Roman" w:hAnsi="Arial" w:cs="Arial"/>
          <w:b/>
          <w:bCs/>
          <w:sz w:val="32"/>
          <w:szCs w:val="24"/>
        </w:rPr>
        <w:t xml:space="preserve"> to strong-state AND strong-</w:t>
      </w:r>
      <w:r w:rsidRPr="00534AAF">
        <w:rPr>
          <w:rFonts w:ascii="Arial" w:eastAsia="Times New Roman" w:hAnsi="Arial" w:cs="Arial"/>
          <w:b/>
          <w:bCs/>
          <w:sz w:val="32"/>
          <w:szCs w:val="24"/>
        </w:rPr>
        <w:t>society.</w:t>
      </w:r>
    </w:p>
    <w:bookmarkEnd w:id="8"/>
    <w:p w:rsidR="00F75370" w:rsidRPr="00534AAF" w:rsidRDefault="00F75370" w:rsidP="00534AAF">
      <w:pPr>
        <w:spacing w:after="0"/>
        <w:rPr>
          <w:rFonts w:ascii="Arial" w:eastAsia="Times New Roman" w:hAnsi="Arial" w:cs="Arial"/>
          <w:b/>
          <w:bCs/>
          <w:sz w:val="32"/>
          <w:szCs w:val="24"/>
        </w:rPr>
      </w:pPr>
    </w:p>
    <w:p w:rsidR="00D76503" w:rsidRPr="00534AAF" w:rsidRDefault="00D76503"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w:t>
      </w:r>
    </w:p>
    <w:p w:rsidR="00D76503" w:rsidRPr="00534AAF" w:rsidRDefault="00D76503"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Yet there is one brick wall limiting so-called Consultative Authoritarianism, making it remain a destination</w:t>
      </w:r>
      <w:r w:rsidR="00E827CD" w:rsidRPr="00534AAF">
        <w:rPr>
          <w:rFonts w:ascii="Arial" w:eastAsia="Times New Roman" w:hAnsi="Arial" w:cs="Arial"/>
          <w:b/>
          <w:bCs/>
          <w:sz w:val="32"/>
          <w:szCs w:val="24"/>
        </w:rPr>
        <w:t xml:space="preserve"> in </w:t>
      </w:r>
      <w:r w:rsidR="002A455D" w:rsidRPr="00534AAF">
        <w:rPr>
          <w:rFonts w:ascii="Arial" w:eastAsia="Times New Roman" w:hAnsi="Arial" w:cs="Arial"/>
          <w:b/>
          <w:bCs/>
          <w:sz w:val="32"/>
          <w:szCs w:val="24"/>
        </w:rPr>
        <w:t>itself</w:t>
      </w:r>
      <w:r w:rsidRPr="00534AAF">
        <w:rPr>
          <w:rFonts w:ascii="Arial" w:eastAsia="Times New Roman" w:hAnsi="Arial" w:cs="Arial"/>
          <w:b/>
          <w:bCs/>
          <w:sz w:val="32"/>
          <w:szCs w:val="24"/>
        </w:rPr>
        <w:t xml:space="preserve">, rather than a stepping-stone to a post-authoritarian political system. For it leaves untouched the meritocratic system of choosing the top leader. This is not to say Consultative Authoritarianism is not a worthy goal in itself, </w:t>
      </w:r>
      <w:r w:rsidRPr="00534AAF">
        <w:rPr>
          <w:rFonts w:ascii="Arial" w:eastAsia="Times New Roman" w:hAnsi="Arial" w:cs="Arial"/>
          <w:b/>
          <w:bCs/>
          <w:sz w:val="32"/>
          <w:szCs w:val="24"/>
        </w:rPr>
        <w:lastRenderedPageBreak/>
        <w:t xml:space="preserve">for </w:t>
      </w:r>
      <w:bookmarkEnd w:id="10"/>
      <w:r w:rsidRPr="00534AAF">
        <w:rPr>
          <w:rFonts w:ascii="Arial" w:eastAsia="Times New Roman" w:hAnsi="Arial" w:cs="Arial"/>
          <w:b/>
          <w:bCs/>
          <w:sz w:val="32"/>
          <w:szCs w:val="24"/>
        </w:rPr>
        <w:t xml:space="preserve">improved governance and participation. But </w:t>
      </w:r>
      <w:r w:rsidR="005A057A" w:rsidRPr="00534AAF">
        <w:rPr>
          <w:rFonts w:ascii="Arial" w:eastAsia="Times New Roman" w:hAnsi="Arial" w:cs="Arial"/>
          <w:b/>
          <w:bCs/>
          <w:sz w:val="32"/>
          <w:szCs w:val="24"/>
        </w:rPr>
        <w:t>democracy</w:t>
      </w:r>
      <w:r w:rsidRPr="00534AAF">
        <w:rPr>
          <w:rFonts w:ascii="Arial" w:eastAsia="Times New Roman" w:hAnsi="Arial" w:cs="Arial"/>
          <w:b/>
          <w:bCs/>
          <w:sz w:val="32"/>
          <w:szCs w:val="24"/>
        </w:rPr>
        <w:t xml:space="preserve"> at the top of the political system is not going to </w:t>
      </w:r>
      <w:r w:rsidR="00E827CD" w:rsidRPr="00534AAF">
        <w:rPr>
          <w:rFonts w:ascii="Arial" w:eastAsia="Times New Roman" w:hAnsi="Arial" w:cs="Arial"/>
          <w:b/>
          <w:bCs/>
          <w:sz w:val="32"/>
          <w:szCs w:val="24"/>
        </w:rPr>
        <w:t xml:space="preserve">spring </w:t>
      </w:r>
      <w:r w:rsidRPr="00534AAF">
        <w:rPr>
          <w:rFonts w:ascii="Arial" w:eastAsia="Times New Roman" w:hAnsi="Arial" w:cs="Arial"/>
          <w:b/>
          <w:bCs/>
          <w:sz w:val="32"/>
          <w:szCs w:val="24"/>
        </w:rPr>
        <w:t xml:space="preserve">from civil society.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Evaluation Democracy, a term coined by Chinese scholar Chen Fangren in a</w:t>
      </w:r>
      <w:r w:rsidR="00D76503" w:rsidRPr="00534AAF">
        <w:rPr>
          <w:rFonts w:ascii="Arial" w:eastAsia="Times New Roman" w:hAnsi="Arial" w:cs="Arial"/>
          <w:b/>
          <w:bCs/>
          <w:sz w:val="32"/>
          <w:szCs w:val="24"/>
        </w:rPr>
        <w:t xml:space="preserve"> brilliant</w:t>
      </w:r>
      <w:r w:rsidRPr="00534AAF">
        <w:rPr>
          <w:rFonts w:ascii="Arial" w:eastAsia="Times New Roman" w:hAnsi="Arial" w:cs="Arial"/>
          <w:b/>
          <w:bCs/>
          <w:sz w:val="32"/>
          <w:szCs w:val="24"/>
        </w:rPr>
        <w:t xml:space="preserve"> unpublished essay,</w:t>
      </w:r>
      <w:r w:rsidR="00D76503" w:rsidRPr="00534AAF">
        <w:rPr>
          <w:rFonts w:ascii="Arial" w:eastAsia="Times New Roman" w:hAnsi="Arial" w:cs="Arial"/>
          <w:b/>
          <w:bCs/>
          <w:sz w:val="32"/>
          <w:szCs w:val="24"/>
        </w:rPr>
        <w:t xml:space="preserve"> </w:t>
      </w:r>
      <w:r w:rsidR="000C520D" w:rsidRPr="00534AAF">
        <w:rPr>
          <w:rFonts w:ascii="Arial" w:eastAsia="Times New Roman" w:hAnsi="Arial" w:cs="Arial"/>
          <w:b/>
          <w:bCs/>
          <w:sz w:val="32"/>
          <w:szCs w:val="24"/>
        </w:rPr>
        <w:t>[xxi</w:t>
      </w:r>
      <w:r w:rsidR="00015364" w:rsidRPr="00534AAF">
        <w:rPr>
          <w:rFonts w:ascii="Arial" w:eastAsia="Times New Roman" w:hAnsi="Arial" w:cs="Arial"/>
          <w:b/>
          <w:bCs/>
          <w:sz w:val="32"/>
          <w:szCs w:val="24"/>
        </w:rPr>
        <w:t>]</w:t>
      </w:r>
      <w:r w:rsidRPr="00534AAF">
        <w:rPr>
          <w:rFonts w:ascii="Arial" w:eastAsia="Times New Roman" w:hAnsi="Arial" w:cs="Arial"/>
          <w:b/>
          <w:bCs/>
          <w:sz w:val="32"/>
          <w:szCs w:val="24"/>
        </w:rPr>
        <w:t xml:space="preserve"> is Eastern meritocracy. Virtuous leaders are chosen by colleagues. Later, the chosen leader must listen to colleagues and public opinion as both “evaluate” his performance from below.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791B15" w:rsidRPr="00534AAF" w:rsidRDefault="003B48E7" w:rsidP="00534AAF">
      <w:pPr>
        <w:pStyle w:val="EndnoteText"/>
        <w:spacing w:line="276" w:lineRule="auto"/>
        <w:rPr>
          <w:rFonts w:ascii="Arial" w:hAnsi="Arial" w:cs="Arial"/>
          <w:sz w:val="32"/>
          <w:szCs w:val="24"/>
        </w:rPr>
      </w:pPr>
      <w:r w:rsidRPr="00534AAF">
        <w:rPr>
          <w:rFonts w:ascii="Arial" w:eastAsia="Times New Roman" w:hAnsi="Arial" w:cs="Arial"/>
          <w:b/>
          <w:bCs/>
          <w:sz w:val="32"/>
          <w:szCs w:val="24"/>
        </w:rPr>
        <w:t xml:space="preserve">In the West’s Election Democracy, universal suffrage votes in leaders, but between elections, according to Dr. Chen, leaders may or may not listen to grass roots views. When leftist Americans lose an election, for example, they turn to </w:t>
      </w:r>
    </w:p>
    <w:p w:rsidR="00E827CD" w:rsidRPr="00534AAF" w:rsidRDefault="003B48E7"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street politics, strikes, and litigation. In parallel fashion, some conservatives prefer purity on the sidelines to the compromises required for electoral victory.</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xml:space="preserve">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Today in the U.S., Europe, Japan, Australia, and other democracies, constant polls, media barrage, the centrality of personality, and enormous sums of money have certainly reduced the degree of faith in elections.</w:t>
      </w:r>
    </w:p>
    <w:p w:rsidR="00E827CD" w:rsidRPr="00534AAF" w:rsidRDefault="00E827CD"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 xml:space="preserve">Chinese scholar Chen finds the magic of Evaluation Democracy in four thousand years of Chinese history. “Continuous consent to govern” allows emperors and politicians alike to “focus on proper results for the common good” and not the grand opera of multiparty struggles. “Average people” are too busy with their private lives to “take on the heavy burden” of selecting leaders “fit for office.” </w:t>
      </w:r>
    </w:p>
    <w:p w:rsidR="0019517A" w:rsidRPr="00534AAF" w:rsidRDefault="0019517A" w:rsidP="00534AAF">
      <w:pPr>
        <w:spacing w:after="0"/>
        <w:rPr>
          <w:rFonts w:ascii="Arial" w:eastAsia="Times New Roman" w:hAnsi="Arial" w:cs="Arial"/>
          <w:b/>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xml:space="preserve">But continuous consent to rule in Evaluation Democracy has been, throughout Chinese history, and is anywhere, tricky to pull off. In today’s China, meddling by “retired” leaders has diluted “citizen </w:t>
      </w:r>
      <w:r w:rsidRPr="00534AAF">
        <w:rPr>
          <w:rFonts w:ascii="Arial" w:eastAsia="Times New Roman" w:hAnsi="Arial" w:cs="Arial"/>
          <w:b/>
          <w:bCs/>
          <w:sz w:val="32"/>
          <w:szCs w:val="24"/>
        </w:rPr>
        <w:lastRenderedPageBreak/>
        <w:t>evaluation” of current leaders. Dr. Chen</w:t>
      </w:r>
      <w:r w:rsidR="00D76503" w:rsidRPr="00534AAF">
        <w:rPr>
          <w:rFonts w:ascii="Arial" w:eastAsia="Times New Roman" w:hAnsi="Arial" w:cs="Arial"/>
          <w:b/>
          <w:bCs/>
          <w:sz w:val="32"/>
          <w:szCs w:val="24"/>
        </w:rPr>
        <w:t>, for all his knowledge,</w:t>
      </w:r>
      <w:r w:rsidRPr="00534AAF">
        <w:rPr>
          <w:rFonts w:ascii="Arial" w:eastAsia="Times New Roman" w:hAnsi="Arial" w:cs="Arial"/>
          <w:b/>
          <w:bCs/>
          <w:sz w:val="32"/>
          <w:szCs w:val="24"/>
        </w:rPr>
        <w:t xml:space="preserve"> fails to see how often power struggles creep into his dreamland of continuous consent.</w:t>
      </w:r>
    </w:p>
    <w:p w:rsidR="0019517A" w:rsidRPr="00534AAF" w:rsidRDefault="0019517A"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The Beijing Model, as I call the current no-elections version, “leaves the selection of a government to government leaders themselves [</w:t>
      </w:r>
      <w:r w:rsidR="00E827CD" w:rsidRPr="00534AAF">
        <w:rPr>
          <w:rFonts w:ascii="Arial" w:eastAsia="Times New Roman" w:hAnsi="Arial" w:cs="Arial"/>
          <w:b/>
          <w:bCs/>
          <w:sz w:val="32"/>
          <w:szCs w:val="24"/>
        </w:rPr>
        <w:t xml:space="preserve">a </w:t>
      </w:r>
      <w:r w:rsidRPr="00534AAF">
        <w:rPr>
          <w:rFonts w:ascii="Arial" w:eastAsia="Times New Roman" w:hAnsi="Arial" w:cs="Arial"/>
          <w:b/>
          <w:bCs/>
          <w:sz w:val="32"/>
          <w:szCs w:val="24"/>
        </w:rPr>
        <w:t>holy circle], who have in-depth knowledge of each other” and know “what it takes to be an effective leader.” Dr. Chen clings to an ideal that in history work</w:t>
      </w:r>
      <w:r w:rsidR="002E54A8" w:rsidRPr="00534AAF">
        <w:rPr>
          <w:rFonts w:ascii="Arial" w:eastAsia="Times New Roman" w:hAnsi="Arial" w:cs="Arial"/>
          <w:b/>
          <w:bCs/>
          <w:sz w:val="32"/>
          <w:szCs w:val="24"/>
        </w:rPr>
        <w:t>ed sometimes but not always</w:t>
      </w:r>
      <w:r w:rsidRPr="00534AAF">
        <w:rPr>
          <w:rFonts w:ascii="Arial" w:eastAsia="Times New Roman" w:hAnsi="Arial" w:cs="Arial"/>
          <w:b/>
          <w:bCs/>
          <w:sz w:val="32"/>
          <w:szCs w:val="24"/>
        </w:rPr>
        <w:t>.</w:t>
      </w:r>
    </w:p>
    <w:p w:rsidR="00E827CD" w:rsidRPr="00534AAF" w:rsidRDefault="00E827CD"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 xml:space="preserve">One Chinese adviser to Xi Jinping </w:t>
      </w:r>
      <w:r w:rsidR="00E827CD" w:rsidRPr="00534AAF">
        <w:rPr>
          <w:rFonts w:ascii="Arial" w:eastAsia="Times New Roman" w:hAnsi="Arial" w:cs="Arial"/>
          <w:b/>
          <w:bCs/>
          <w:sz w:val="32"/>
          <w:szCs w:val="24"/>
        </w:rPr>
        <w:t>has recently said</w:t>
      </w:r>
      <w:r w:rsidRPr="00534AAF">
        <w:rPr>
          <w:rFonts w:ascii="Arial" w:eastAsia="Times New Roman" w:hAnsi="Arial" w:cs="Arial"/>
          <w:b/>
          <w:bCs/>
          <w:sz w:val="32"/>
          <w:szCs w:val="24"/>
        </w:rPr>
        <w:t>: “East European countries [after Communism’s collapse] chose the Western mode and allowed various interest groups to build their own parties. In China, however, political openness comes from the inside.”</w:t>
      </w:r>
      <w:r w:rsidR="00D76503" w:rsidRPr="00534AAF">
        <w:rPr>
          <w:rFonts w:ascii="Arial" w:eastAsia="Times New Roman" w:hAnsi="Arial" w:cs="Arial"/>
          <w:b/>
          <w:bCs/>
          <w:sz w:val="32"/>
          <w:szCs w:val="24"/>
        </w:rPr>
        <w:t xml:space="preserve"> </w:t>
      </w:r>
      <w:r w:rsidR="00683552" w:rsidRPr="00534AAF">
        <w:rPr>
          <w:rFonts w:ascii="Arial" w:eastAsia="Times New Roman" w:hAnsi="Arial" w:cs="Arial"/>
          <w:b/>
          <w:bCs/>
          <w:sz w:val="32"/>
          <w:szCs w:val="24"/>
        </w:rPr>
        <w:t>[xxii</w:t>
      </w:r>
      <w:r w:rsidR="00015364" w:rsidRPr="00534AAF">
        <w:rPr>
          <w:rFonts w:ascii="Arial" w:eastAsia="Times New Roman" w:hAnsi="Arial" w:cs="Arial"/>
          <w:b/>
          <w:bCs/>
          <w:sz w:val="32"/>
          <w:szCs w:val="24"/>
        </w:rPr>
        <w:t xml:space="preserve">] </w:t>
      </w:r>
      <w:r w:rsidRPr="00534AAF">
        <w:rPr>
          <w:rFonts w:ascii="Arial" w:eastAsia="Times New Roman" w:hAnsi="Arial" w:cs="Arial"/>
          <w:b/>
          <w:bCs/>
          <w:sz w:val="32"/>
          <w:szCs w:val="24"/>
        </w:rPr>
        <w:t>Time will tell how far political openness that comes (and goes) from the top can proceed.</w:t>
      </w:r>
    </w:p>
    <w:p w:rsidR="00E827CD" w:rsidRPr="00534AAF" w:rsidRDefault="00E827CD" w:rsidP="00534AAF">
      <w:pPr>
        <w:spacing w:after="0"/>
        <w:rPr>
          <w:rFonts w:ascii="Arial" w:eastAsia="Times New Roman" w:hAnsi="Arial" w:cs="Arial"/>
          <w:b/>
          <w:sz w:val="32"/>
          <w:szCs w:val="24"/>
        </w:rPr>
      </w:pPr>
    </w:p>
    <w:p w:rsidR="00E827CD" w:rsidRPr="00534AAF" w:rsidRDefault="00475AC3" w:rsidP="00534AAF">
      <w:pPr>
        <w:tabs>
          <w:tab w:val="left" w:pos="0"/>
          <w:tab w:val="left" w:pos="72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Times New Roman" w:hAnsi="Arial" w:cs="Arial"/>
          <w:b/>
          <w:bCs/>
          <w:sz w:val="32"/>
          <w:szCs w:val="24"/>
        </w:rPr>
      </w:pPr>
      <w:r w:rsidRPr="00534AAF">
        <w:rPr>
          <w:rFonts w:ascii="Arial" w:eastAsia="Times New Roman" w:hAnsi="Arial" w:cs="Arial"/>
          <w:b/>
          <w:bCs/>
          <w:sz w:val="32"/>
          <w:szCs w:val="24"/>
        </w:rPr>
        <w:t>--</w:t>
      </w:r>
    </w:p>
    <w:p w:rsidR="00475AC3" w:rsidRPr="00534AAF" w:rsidRDefault="00475AC3" w:rsidP="00534AAF">
      <w:pPr>
        <w:tabs>
          <w:tab w:val="left" w:pos="0"/>
          <w:tab w:val="left" w:pos="72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Times New Roman" w:hAnsi="Arial" w:cs="Arial"/>
          <w:b/>
          <w:bCs/>
          <w:sz w:val="32"/>
          <w:szCs w:val="24"/>
        </w:rPr>
      </w:pPr>
    </w:p>
    <w:p w:rsidR="003B48E7" w:rsidRPr="00534AAF" w:rsidRDefault="003B48E7" w:rsidP="00534AAF">
      <w:pPr>
        <w:tabs>
          <w:tab w:val="left" w:pos="0"/>
          <w:tab w:val="left" w:pos="720"/>
          <w:tab w:val="left" w:pos="117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eastAsia="Times New Roman" w:hAnsi="Arial" w:cs="Arial"/>
          <w:b/>
          <w:sz w:val="32"/>
          <w:szCs w:val="24"/>
        </w:rPr>
      </w:pPr>
      <w:r w:rsidRPr="00534AAF">
        <w:rPr>
          <w:rFonts w:ascii="Arial" w:eastAsia="Times New Roman" w:hAnsi="Arial" w:cs="Arial"/>
          <w:b/>
          <w:bCs/>
          <w:sz w:val="32"/>
          <w:szCs w:val="24"/>
        </w:rPr>
        <w:t>Starting with Hu Jintao and Wen Jiabao, Beijing made an adjustment to the reform agenda by trying to address economic inequality, instead of focusing on economics standing alone.</w:t>
      </w:r>
      <w:r w:rsidR="00B74A40" w:rsidRPr="00534AAF">
        <w:rPr>
          <w:rFonts w:ascii="Arial" w:eastAsia="Times New Roman" w:hAnsi="Arial" w:cs="Arial"/>
          <w:b/>
          <w:bCs/>
          <w:sz w:val="32"/>
          <w:szCs w:val="24"/>
        </w:rPr>
        <w:t xml:space="preserve"> </w:t>
      </w:r>
      <w:r w:rsidR="00DD21B0" w:rsidRPr="00534AAF">
        <w:rPr>
          <w:rFonts w:ascii="Arial" w:eastAsia="Times New Roman" w:hAnsi="Arial" w:cs="Arial"/>
          <w:b/>
          <w:sz w:val="32"/>
          <w:szCs w:val="24"/>
          <w:u w:val="single"/>
        </w:rPr>
        <w:t>[xxiii</w:t>
      </w:r>
      <w:r w:rsidR="00DD21B0" w:rsidRPr="00534AAF">
        <w:rPr>
          <w:rFonts w:ascii="Arial" w:eastAsia="Times New Roman" w:hAnsi="Arial" w:cs="Arial"/>
          <w:b/>
          <w:sz w:val="32"/>
          <w:szCs w:val="24"/>
        </w:rPr>
        <w:t xml:space="preserve">]  </w:t>
      </w:r>
      <w:r w:rsidRPr="00534AAF">
        <w:rPr>
          <w:rFonts w:ascii="Arial" w:eastAsia="Times New Roman" w:hAnsi="Arial" w:cs="Arial"/>
          <w:b/>
          <w:bCs/>
          <w:sz w:val="32"/>
          <w:szCs w:val="24"/>
        </w:rPr>
        <w:t>Xi Jinping has carried this further. It amounts to an efficiency-to-equity switch that puts the spotlight on society. These leaders have acknowledged ills accompanying China’s economic development. Xi Jinping once told Russian TV</w:t>
      </w:r>
      <w:r w:rsidRPr="00534AAF">
        <w:rPr>
          <w:rFonts w:ascii="Arial" w:eastAsia="Times New Roman" w:hAnsi="Arial" w:cs="Arial"/>
          <w:b/>
          <w:sz w:val="32"/>
          <w:szCs w:val="24"/>
        </w:rPr>
        <w:t xml:space="preserve"> that in the first years of reform, “China took all the advantages, and what is left are only difficulties.”</w:t>
      </w:r>
      <w:r w:rsidR="00E33FAF" w:rsidRPr="00534AAF">
        <w:rPr>
          <w:rFonts w:ascii="Arial" w:eastAsia="Times New Roman" w:hAnsi="Arial" w:cs="Arial"/>
          <w:b/>
          <w:sz w:val="32"/>
          <w:szCs w:val="24"/>
        </w:rPr>
        <w:t xml:space="preserve"> </w:t>
      </w:r>
      <w:r w:rsidRPr="00534AAF">
        <w:rPr>
          <w:rFonts w:ascii="Arial" w:eastAsia="Times New Roman" w:hAnsi="Arial" w:cs="Arial"/>
          <w:b/>
          <w:sz w:val="32"/>
          <w:szCs w:val="24"/>
        </w:rPr>
        <w:t xml:space="preserve">Some of these stared Xi in the face as his era began in 2012. </w:t>
      </w:r>
    </w:p>
    <w:p w:rsidR="00475AC3" w:rsidRPr="00534AAF" w:rsidRDefault="00475AC3"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 xml:space="preserve">Certain ills have eroded China’s social solidarity and caused disharmony in society. One cannot say life </w:t>
      </w:r>
      <w:r w:rsidR="0009635B" w:rsidRPr="00534AAF">
        <w:rPr>
          <w:rFonts w:ascii="Arial" w:eastAsia="Times New Roman" w:hAnsi="Arial" w:cs="Arial"/>
          <w:b/>
          <w:bCs/>
          <w:sz w:val="32"/>
          <w:szCs w:val="24"/>
        </w:rPr>
        <w:t xml:space="preserve">is </w:t>
      </w:r>
      <w:r w:rsidRPr="00534AAF">
        <w:rPr>
          <w:rFonts w:ascii="Arial" w:eastAsia="Times New Roman" w:hAnsi="Arial" w:cs="Arial"/>
          <w:b/>
          <w:bCs/>
          <w:sz w:val="32"/>
          <w:szCs w:val="24"/>
        </w:rPr>
        <w:t>“full of trust and love,” as Chen Weixing characterizes</w:t>
      </w:r>
      <w:r w:rsidR="0080089B" w:rsidRPr="00534AAF">
        <w:rPr>
          <w:rFonts w:ascii="Arial" w:eastAsia="Times New Roman" w:hAnsi="Arial" w:cs="Arial"/>
          <w:b/>
          <w:bCs/>
          <w:sz w:val="32"/>
          <w:szCs w:val="24"/>
        </w:rPr>
        <w:t xml:space="preserve"> the </w:t>
      </w:r>
      <w:r w:rsidRPr="00534AAF">
        <w:rPr>
          <w:rFonts w:ascii="Arial" w:eastAsia="Times New Roman" w:hAnsi="Arial" w:cs="Arial"/>
          <w:b/>
          <w:bCs/>
          <w:sz w:val="32"/>
          <w:szCs w:val="24"/>
        </w:rPr>
        <w:t xml:space="preserve">harmonious </w:t>
      </w:r>
      <w:r w:rsidR="004C0CF4" w:rsidRPr="00534AAF">
        <w:rPr>
          <w:rFonts w:ascii="Arial" w:eastAsia="Times New Roman" w:hAnsi="Arial" w:cs="Arial"/>
          <w:b/>
          <w:bCs/>
          <w:sz w:val="32"/>
          <w:szCs w:val="24"/>
        </w:rPr>
        <w:t>society</w:t>
      </w:r>
      <w:r w:rsidRPr="00534AAF">
        <w:rPr>
          <w:rFonts w:ascii="Arial" w:eastAsia="Times New Roman" w:hAnsi="Arial" w:cs="Arial"/>
          <w:b/>
          <w:bCs/>
          <w:sz w:val="32"/>
          <w:szCs w:val="24"/>
        </w:rPr>
        <w:t xml:space="preserve"> of Hu’s ideal. </w:t>
      </w:r>
      <w:r w:rsidRPr="00534AAF">
        <w:rPr>
          <w:rFonts w:ascii="Arial" w:eastAsia="Calibri" w:hAnsi="Arial" w:cs="Arial"/>
          <w:b/>
          <w:sz w:val="32"/>
          <w:szCs w:val="24"/>
          <w:u w:val="single"/>
        </w:rPr>
        <w:lastRenderedPageBreak/>
        <w:t>[xxiv</w:t>
      </w:r>
      <w:r w:rsidR="0009635B" w:rsidRPr="00534AAF">
        <w:rPr>
          <w:rFonts w:ascii="Arial" w:eastAsia="Calibri" w:hAnsi="Arial" w:cs="Arial"/>
          <w:b/>
          <w:sz w:val="32"/>
          <w:szCs w:val="24"/>
        </w:rPr>
        <w:t xml:space="preserve">] </w:t>
      </w:r>
      <w:r w:rsidR="00EF4DD0" w:rsidRPr="00534AAF">
        <w:rPr>
          <w:rFonts w:ascii="Arial" w:eastAsia="Calibri" w:hAnsi="Arial" w:cs="Arial"/>
          <w:b/>
          <w:sz w:val="32"/>
          <w:szCs w:val="24"/>
        </w:rPr>
        <w:t xml:space="preserve"> </w:t>
      </w:r>
      <w:r w:rsidR="0009635B" w:rsidRPr="00534AAF">
        <w:rPr>
          <w:rFonts w:ascii="Arial" w:eastAsia="Calibri" w:hAnsi="Arial" w:cs="Arial"/>
          <w:b/>
          <w:sz w:val="32"/>
          <w:szCs w:val="24"/>
        </w:rPr>
        <w:t>Many</w:t>
      </w:r>
      <w:r w:rsidRPr="00534AAF">
        <w:rPr>
          <w:rFonts w:ascii="Arial" w:eastAsia="Times New Roman" w:hAnsi="Arial" w:cs="Arial"/>
          <w:b/>
          <w:bCs/>
          <w:sz w:val="32"/>
          <w:szCs w:val="24"/>
        </w:rPr>
        <w:t xml:space="preserve"> of the issues concern policies of social justice, but at stake in all of them is the legitimacy of the CCP and the stability of Chinese society. </w:t>
      </w:r>
    </w:p>
    <w:p w:rsidR="00475AC3" w:rsidRPr="00534AAF" w:rsidRDefault="00475AC3" w:rsidP="00534AAF">
      <w:pPr>
        <w:spacing w:after="0"/>
        <w:rPr>
          <w:rFonts w:ascii="Arial" w:eastAsia="Times New Roman" w:hAnsi="Arial" w:cs="Arial"/>
          <w:b/>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In the USA, lack of harmony is periodically checked by elections.  Politics is cacophonous but it is dealt with by an election whose verdict all sides accept. The system periodically stills disharmony. Elections vaccinate U.S. society against disharmony’s worst fruits of violence and paralysis. In China this remedy does not exist. Disharmony can be bottled up, which many say is worse than cacophony punctuated by elections.</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Margaret Pearson argues that contrary to the assump</w:t>
      </w:r>
      <w:r w:rsidRPr="00534AAF">
        <w:rPr>
          <w:rFonts w:ascii="Arial" w:eastAsia="Times New Roman" w:hAnsi="Arial" w:cs="Arial"/>
          <w:b/>
          <w:bCs/>
          <w:sz w:val="32"/>
          <w:szCs w:val="24"/>
        </w:rPr>
        <w:softHyphen/>
        <w:t xml:space="preserve">tions of many Westerners, private businessmen </w:t>
      </w:r>
      <w:r w:rsidR="004546D6" w:rsidRPr="00534AAF">
        <w:rPr>
          <w:rFonts w:ascii="Arial" w:eastAsia="Times New Roman" w:hAnsi="Arial" w:cs="Arial"/>
          <w:b/>
          <w:bCs/>
          <w:sz w:val="32"/>
          <w:szCs w:val="24"/>
        </w:rPr>
        <w:t>seldom</w:t>
      </w:r>
      <w:r w:rsidRPr="00534AAF">
        <w:rPr>
          <w:rFonts w:ascii="Arial" w:eastAsia="Times New Roman" w:hAnsi="Arial" w:cs="Arial"/>
          <w:b/>
          <w:bCs/>
          <w:sz w:val="32"/>
          <w:szCs w:val="24"/>
        </w:rPr>
        <w:t xml:space="preserve"> push for political change. They have sided with the current authoritarian state and shunned democracy. Instead, they favor a relationship with the state that Pearson labels a “socialist corporatism” that is “designed by the CCP.” </w:t>
      </w:r>
      <w:r w:rsidRPr="00534AAF">
        <w:rPr>
          <w:rFonts w:ascii="Arial" w:eastAsia="Calibri" w:hAnsi="Arial" w:cs="Arial"/>
          <w:b/>
          <w:sz w:val="32"/>
          <w:szCs w:val="24"/>
          <w:u w:val="single"/>
        </w:rPr>
        <w:t>[xxv]</w:t>
      </w:r>
      <w:r w:rsidRPr="00534AAF">
        <w:rPr>
          <w:rFonts w:ascii="Arial" w:eastAsia="Times New Roman" w:hAnsi="Arial" w:cs="Arial"/>
          <w:b/>
          <w:bCs/>
          <w:sz w:val="32"/>
          <w:szCs w:val="24"/>
        </w:rPr>
        <w:t xml:space="preserve">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At worst this</w:t>
      </w:r>
      <w:r w:rsidR="0080089B" w:rsidRPr="00534AAF">
        <w:rPr>
          <w:rFonts w:ascii="Arial" w:eastAsia="Times New Roman" w:hAnsi="Arial" w:cs="Arial"/>
          <w:b/>
          <w:bCs/>
          <w:sz w:val="32"/>
          <w:szCs w:val="24"/>
        </w:rPr>
        <w:t xml:space="preserve"> could</w:t>
      </w:r>
      <w:r w:rsidRPr="00534AAF">
        <w:rPr>
          <w:rFonts w:ascii="Arial" w:eastAsia="Times New Roman" w:hAnsi="Arial" w:cs="Arial"/>
          <w:b/>
          <w:bCs/>
          <w:sz w:val="32"/>
          <w:szCs w:val="24"/>
        </w:rPr>
        <w:t xml:space="preserve"> resemble Mussolini’s</w:t>
      </w:r>
      <w:r w:rsidRPr="00534AAF">
        <w:rPr>
          <w:rFonts w:ascii="Arial" w:eastAsia="Times New Roman" w:hAnsi="Arial" w:cs="Arial"/>
          <w:b/>
          <w:sz w:val="32"/>
          <w:szCs w:val="24"/>
        </w:rPr>
        <w:t xml:space="preserve"> </w:t>
      </w:r>
      <w:r w:rsidR="002622BA" w:rsidRPr="00534AAF">
        <w:rPr>
          <w:rFonts w:ascii="Arial" w:eastAsia="Times New Roman" w:hAnsi="Arial" w:cs="Arial"/>
          <w:b/>
          <w:sz w:val="32"/>
          <w:szCs w:val="24"/>
        </w:rPr>
        <w:t>left-right muddle</w:t>
      </w:r>
      <w:r w:rsidRPr="00534AAF">
        <w:rPr>
          <w:rFonts w:ascii="Arial" w:eastAsia="Times New Roman" w:hAnsi="Arial" w:cs="Arial"/>
          <w:b/>
          <w:sz w:val="32"/>
          <w:szCs w:val="24"/>
        </w:rPr>
        <w:t>: “</w:t>
      </w:r>
      <w:hyperlink r:id="rId7" w:tgtFrame="_blank" w:history="1">
        <w:r w:rsidRPr="00534AAF">
          <w:rPr>
            <w:rFonts w:ascii="Arial" w:eastAsia="Times New Roman" w:hAnsi="Arial" w:cs="Arial"/>
            <w:b/>
            <w:sz w:val="32"/>
            <w:szCs w:val="24"/>
          </w:rPr>
          <w:t>The definition of fascism is the marriage of corporation and state</w:t>
        </w:r>
      </w:hyperlink>
      <w:r w:rsidRPr="00534AAF">
        <w:rPr>
          <w:rFonts w:ascii="Arial" w:eastAsia="Times New Roman" w:hAnsi="Arial" w:cs="Arial"/>
          <w:b/>
          <w:bCs/>
          <w:sz w:val="32"/>
          <w:szCs w:val="24"/>
        </w:rPr>
        <w:t>,” the Italian leader said</w:t>
      </w:r>
      <w:r w:rsidR="002E54A8" w:rsidRPr="00534AAF">
        <w:rPr>
          <w:rFonts w:ascii="Arial" w:eastAsia="Times New Roman" w:hAnsi="Arial" w:cs="Arial"/>
          <w:b/>
          <w:bCs/>
          <w:sz w:val="32"/>
          <w:szCs w:val="24"/>
        </w:rPr>
        <w:t xml:space="preserve"> in</w:t>
      </w:r>
      <w:r w:rsidR="0080089B" w:rsidRPr="00534AAF">
        <w:rPr>
          <w:rFonts w:ascii="Arial" w:eastAsia="Times New Roman" w:hAnsi="Arial" w:cs="Arial"/>
          <w:b/>
          <w:bCs/>
          <w:sz w:val="32"/>
          <w:szCs w:val="24"/>
        </w:rPr>
        <w:t xml:space="preserve"> the </w:t>
      </w:r>
      <w:r w:rsidR="002E54A8" w:rsidRPr="00534AAF">
        <w:rPr>
          <w:rFonts w:ascii="Arial" w:eastAsia="Times New Roman" w:hAnsi="Arial" w:cs="Arial"/>
          <w:b/>
          <w:bCs/>
          <w:sz w:val="32"/>
          <w:szCs w:val="24"/>
        </w:rPr>
        <w:t>1930s</w:t>
      </w:r>
      <w:r w:rsidRPr="00534AAF">
        <w:rPr>
          <w:rFonts w:ascii="Arial" w:eastAsia="Times New Roman" w:hAnsi="Arial" w:cs="Arial"/>
          <w:b/>
          <w:bCs/>
          <w:sz w:val="32"/>
          <w:szCs w:val="24"/>
        </w:rPr>
        <w:t>. “</w:t>
      </w:r>
      <w:r w:rsidRPr="00534AAF">
        <w:rPr>
          <w:rFonts w:ascii="Arial" w:eastAsia="SimSun" w:hAnsi="Arial" w:cs="Arial"/>
          <w:b/>
          <w:bCs/>
          <w:kern w:val="28"/>
          <w:sz w:val="32"/>
          <w:szCs w:val="24"/>
        </w:rPr>
        <w:t xml:space="preserve">Democracy is talking itself to death,” </w:t>
      </w:r>
      <w:r w:rsidRPr="00534AAF">
        <w:rPr>
          <w:rFonts w:ascii="Arial" w:eastAsia="Times New Roman" w:hAnsi="Arial" w:cs="Arial"/>
          <w:b/>
          <w:bCs/>
          <w:sz w:val="32"/>
          <w:szCs w:val="24"/>
        </w:rPr>
        <w:t>he added</w:t>
      </w:r>
      <w:r w:rsidR="002622BA" w:rsidRPr="00534AAF">
        <w:rPr>
          <w:rFonts w:ascii="Arial" w:eastAsia="Times New Roman" w:hAnsi="Arial" w:cs="Arial"/>
          <w:b/>
          <w:bCs/>
          <w:sz w:val="32"/>
          <w:szCs w:val="24"/>
        </w:rPr>
        <w:t xml:space="preserve"> rudely</w:t>
      </w:r>
      <w:r w:rsidRPr="00534AAF">
        <w:rPr>
          <w:rFonts w:ascii="Arial" w:eastAsia="Times New Roman" w:hAnsi="Arial" w:cs="Arial"/>
          <w:b/>
          <w:bCs/>
          <w:sz w:val="32"/>
          <w:szCs w:val="24"/>
        </w:rPr>
        <w:t>. “</w:t>
      </w:r>
      <w:r w:rsidRPr="00534AAF">
        <w:rPr>
          <w:rFonts w:ascii="Arial" w:eastAsia="SimSun" w:hAnsi="Arial" w:cs="Arial"/>
          <w:b/>
          <w:bCs/>
          <w:kern w:val="28"/>
          <w:sz w:val="32"/>
          <w:szCs w:val="24"/>
        </w:rPr>
        <w:t xml:space="preserve">It </w:t>
      </w:r>
      <w:r w:rsidRPr="00534AAF">
        <w:rPr>
          <w:rFonts w:ascii="Arial" w:eastAsia="Times New Roman" w:hAnsi="Arial" w:cs="Arial"/>
          <w:b/>
          <w:bCs/>
          <w:sz w:val="32"/>
          <w:szCs w:val="24"/>
        </w:rPr>
        <w:t xml:space="preserve">is beautiful in theory. In practice it is a fallacy. You [people] in America will see that </w:t>
      </w:r>
      <w:r w:rsidR="004546D6" w:rsidRPr="00534AAF">
        <w:rPr>
          <w:rFonts w:ascii="Arial" w:eastAsia="Times New Roman" w:hAnsi="Arial" w:cs="Arial"/>
          <w:b/>
          <w:bCs/>
          <w:sz w:val="32"/>
          <w:szCs w:val="24"/>
        </w:rPr>
        <w:t>someday</w:t>
      </w:r>
      <w:r w:rsidRPr="00534AAF">
        <w:rPr>
          <w:rFonts w:ascii="Arial" w:eastAsia="Times New Roman" w:hAnsi="Arial" w:cs="Arial"/>
          <w:b/>
          <w:bCs/>
          <w:sz w:val="32"/>
          <w:szCs w:val="24"/>
        </w:rPr>
        <w:t>.”</w:t>
      </w:r>
    </w:p>
    <w:p w:rsidR="00475AC3" w:rsidRPr="00534AAF" w:rsidRDefault="00475AC3"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w:t>
      </w:r>
    </w:p>
    <w:p w:rsidR="00475AC3" w:rsidRPr="00534AAF" w:rsidRDefault="00475AC3"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 xml:space="preserve">Probably, while civil society can grow under authoritarianism, with definite benefits to all, it is unlikely to remodel the Chinese state. But it is already more than a palliative. A learning process </w:t>
      </w:r>
      <w:r w:rsidR="00052325" w:rsidRPr="00534AAF">
        <w:rPr>
          <w:rFonts w:ascii="Arial" w:eastAsia="Times New Roman" w:hAnsi="Arial" w:cs="Arial"/>
          <w:b/>
          <w:bCs/>
          <w:sz w:val="32"/>
          <w:szCs w:val="24"/>
        </w:rPr>
        <w:t xml:space="preserve">proceeds </w:t>
      </w:r>
      <w:r w:rsidRPr="00534AAF">
        <w:rPr>
          <w:rFonts w:ascii="Arial" w:eastAsia="Times New Roman" w:hAnsi="Arial" w:cs="Arial"/>
          <w:b/>
          <w:bCs/>
          <w:sz w:val="32"/>
          <w:szCs w:val="24"/>
        </w:rPr>
        <w:t xml:space="preserve">in a thousand ways, and a verdict has not </w:t>
      </w:r>
      <w:r w:rsidR="00052325" w:rsidRPr="00534AAF">
        <w:rPr>
          <w:rFonts w:ascii="Arial" w:eastAsia="Times New Roman" w:hAnsi="Arial" w:cs="Arial"/>
          <w:b/>
          <w:bCs/>
          <w:sz w:val="32"/>
          <w:szCs w:val="24"/>
        </w:rPr>
        <w:t xml:space="preserve">yet </w:t>
      </w:r>
      <w:r w:rsidRPr="00534AAF">
        <w:rPr>
          <w:rFonts w:ascii="Arial" w:eastAsia="Times New Roman" w:hAnsi="Arial" w:cs="Arial"/>
          <w:b/>
          <w:bCs/>
          <w:sz w:val="32"/>
          <w:szCs w:val="24"/>
        </w:rPr>
        <w:t>been reached on the eventual outcome</w:t>
      </w:r>
      <w:r w:rsidR="00052325" w:rsidRPr="00534AAF">
        <w:rPr>
          <w:rFonts w:ascii="Arial" w:eastAsia="Times New Roman" w:hAnsi="Arial" w:cs="Arial"/>
          <w:b/>
          <w:bCs/>
          <w:sz w:val="32"/>
          <w:szCs w:val="24"/>
        </w:rPr>
        <w:t>.</w:t>
      </w:r>
      <w:r w:rsidR="004546D6" w:rsidRPr="00534AAF">
        <w:rPr>
          <w:rFonts w:ascii="Arial" w:eastAsia="Times New Roman" w:hAnsi="Arial" w:cs="Arial"/>
          <w:b/>
          <w:bCs/>
          <w:sz w:val="32"/>
          <w:szCs w:val="24"/>
        </w:rPr>
        <w:t xml:space="preserve"> </w:t>
      </w:r>
      <w:r w:rsidR="00A850C3" w:rsidRPr="00534AAF">
        <w:rPr>
          <w:rFonts w:ascii="Arial" w:eastAsia="Times New Roman" w:hAnsi="Arial" w:cs="Arial"/>
          <w:b/>
          <w:bCs/>
          <w:sz w:val="32"/>
          <w:szCs w:val="24"/>
        </w:rPr>
        <w:t>All this is not to deny that t</w:t>
      </w:r>
      <w:r w:rsidR="004546D6" w:rsidRPr="00534AAF">
        <w:rPr>
          <w:rFonts w:ascii="Arial" w:eastAsia="Times New Roman" w:hAnsi="Arial" w:cs="Arial"/>
          <w:b/>
          <w:bCs/>
          <w:sz w:val="32"/>
          <w:szCs w:val="24"/>
        </w:rPr>
        <w:t>he stability of China’s present situation has great benefit in itself.</w:t>
      </w:r>
    </w:p>
    <w:p w:rsidR="0033590C" w:rsidRPr="00534AAF" w:rsidRDefault="0033590C" w:rsidP="00534AAF">
      <w:pPr>
        <w:spacing w:after="0"/>
        <w:rPr>
          <w:rFonts w:ascii="Arial" w:eastAsia="Times New Roman" w:hAnsi="Arial" w:cs="Arial"/>
          <w:b/>
          <w:sz w:val="32"/>
          <w:szCs w:val="24"/>
        </w:rPr>
      </w:pPr>
    </w:p>
    <w:p w:rsidR="0033590C" w:rsidRPr="00534AAF" w:rsidRDefault="0033590C" w:rsidP="00534AAF">
      <w:pPr>
        <w:spacing w:after="0"/>
        <w:rPr>
          <w:rFonts w:ascii="Arial" w:hAnsi="Arial" w:cs="Arial"/>
          <w:b/>
          <w:sz w:val="32"/>
          <w:szCs w:val="24"/>
        </w:rPr>
      </w:pPr>
      <w:r w:rsidRPr="00534AAF">
        <w:rPr>
          <w:rFonts w:ascii="Arial" w:eastAsia="Times New Roman" w:hAnsi="Arial" w:cs="Arial"/>
          <w:b/>
          <w:sz w:val="32"/>
          <w:szCs w:val="24"/>
        </w:rPr>
        <w:t>Marx wrote</w:t>
      </w:r>
      <w:r w:rsidR="000B33A1" w:rsidRPr="00534AAF">
        <w:rPr>
          <w:rFonts w:ascii="Arial" w:eastAsia="Times New Roman" w:hAnsi="Arial" w:cs="Arial"/>
          <w:b/>
          <w:sz w:val="32"/>
          <w:szCs w:val="24"/>
        </w:rPr>
        <w:t xml:space="preserve"> in </w:t>
      </w:r>
      <w:r w:rsidR="000B33A1" w:rsidRPr="00534AAF">
        <w:rPr>
          <w:rFonts w:ascii="Arial" w:hAnsi="Arial" w:cs="Arial"/>
          <w:b/>
          <w:bCs/>
          <w:color w:val="333333"/>
          <w:sz w:val="32"/>
          <w:szCs w:val="24"/>
          <w:u w:val="single"/>
        </w:rPr>
        <w:t>A Contribution to the Critique of Political Economy</w:t>
      </w:r>
      <w:r w:rsidRPr="00534AAF">
        <w:rPr>
          <w:rFonts w:ascii="Arial" w:eastAsia="Times New Roman" w:hAnsi="Arial" w:cs="Arial"/>
          <w:b/>
          <w:sz w:val="32"/>
          <w:szCs w:val="24"/>
        </w:rPr>
        <w:t>: “</w:t>
      </w:r>
      <w:r w:rsidRPr="00534AAF">
        <w:rPr>
          <w:rFonts w:ascii="Arial" w:hAnsi="Arial" w:cs="Arial"/>
          <w:b/>
          <w:sz w:val="32"/>
          <w:szCs w:val="24"/>
        </w:rPr>
        <w:t>The anatomy of the human being is the key to the anatomy of the ape. But the intimations of a higher animal in lower ones can be understood only if the animal of the higher order is already known.” So, in assessing</w:t>
      </w:r>
      <w:r w:rsidR="0080089B" w:rsidRPr="00534AAF">
        <w:rPr>
          <w:rFonts w:ascii="Arial" w:hAnsi="Arial" w:cs="Arial"/>
          <w:b/>
          <w:sz w:val="32"/>
          <w:szCs w:val="24"/>
        </w:rPr>
        <w:t xml:space="preserve"> the </w:t>
      </w:r>
      <w:r w:rsidRPr="00534AAF">
        <w:rPr>
          <w:rFonts w:ascii="Arial" w:hAnsi="Arial" w:cs="Arial"/>
          <w:b/>
          <w:sz w:val="32"/>
          <w:szCs w:val="24"/>
        </w:rPr>
        <w:t xml:space="preserve">prospects of China’s </w:t>
      </w:r>
      <w:r w:rsidR="000B33A1" w:rsidRPr="00534AAF">
        <w:rPr>
          <w:rFonts w:ascii="Arial" w:hAnsi="Arial" w:cs="Arial"/>
          <w:b/>
          <w:sz w:val="32"/>
          <w:szCs w:val="24"/>
        </w:rPr>
        <w:t xml:space="preserve">unique </w:t>
      </w:r>
      <w:r w:rsidRPr="00534AAF">
        <w:rPr>
          <w:rFonts w:ascii="Arial" w:hAnsi="Arial" w:cs="Arial"/>
          <w:b/>
          <w:sz w:val="32"/>
          <w:szCs w:val="24"/>
        </w:rPr>
        <w:t>hybrid party-state, we don’t know, strictly speaking, what we are looking for.</w:t>
      </w:r>
    </w:p>
    <w:p w:rsidR="00052325" w:rsidRPr="00534AAF" w:rsidRDefault="00052325" w:rsidP="00534AAF">
      <w:pPr>
        <w:spacing w:after="0"/>
        <w:rPr>
          <w:rFonts w:ascii="Arial" w:eastAsia="Times New Roman" w:hAnsi="Arial" w:cs="Arial"/>
          <w:b/>
          <w:sz w:val="32"/>
          <w:szCs w:val="24"/>
        </w:rPr>
      </w:pPr>
    </w:p>
    <w:p w:rsidR="00C66EB3" w:rsidRPr="00534AAF" w:rsidRDefault="002E54A8" w:rsidP="00534AAF">
      <w:pPr>
        <w:spacing w:after="0"/>
        <w:rPr>
          <w:rFonts w:ascii="Arial" w:hAnsi="Arial" w:cs="Arial"/>
          <w:b/>
          <w:sz w:val="32"/>
          <w:szCs w:val="24"/>
        </w:rPr>
      </w:pPr>
      <w:r w:rsidRPr="00534AAF">
        <w:rPr>
          <w:rFonts w:ascii="Arial" w:hAnsi="Arial" w:cs="Arial"/>
          <w:b/>
          <w:sz w:val="32"/>
          <w:szCs w:val="24"/>
        </w:rPr>
        <w:t xml:space="preserve">In </w:t>
      </w:r>
      <w:r w:rsidR="000B33A1" w:rsidRPr="00534AAF">
        <w:rPr>
          <w:rFonts w:ascii="Arial" w:hAnsi="Arial" w:cs="Arial"/>
          <w:b/>
          <w:sz w:val="32"/>
          <w:szCs w:val="24"/>
        </w:rPr>
        <w:t>Britain a century ago</w:t>
      </w:r>
      <w:r w:rsidRPr="00534AAF">
        <w:rPr>
          <w:rFonts w:ascii="Arial" w:hAnsi="Arial" w:cs="Arial"/>
          <w:b/>
          <w:sz w:val="32"/>
          <w:szCs w:val="24"/>
        </w:rPr>
        <w:t xml:space="preserve">, </w:t>
      </w:r>
      <w:r w:rsidR="000B33A1" w:rsidRPr="00534AAF">
        <w:rPr>
          <w:rFonts w:ascii="Arial" w:hAnsi="Arial" w:cs="Arial"/>
          <w:b/>
          <w:sz w:val="32"/>
          <w:szCs w:val="24"/>
        </w:rPr>
        <w:t xml:space="preserve">there arose </w:t>
      </w:r>
      <w:r w:rsidRPr="00534AAF">
        <w:rPr>
          <w:rFonts w:ascii="Arial" w:hAnsi="Arial" w:cs="Arial"/>
          <w:b/>
          <w:sz w:val="32"/>
          <w:szCs w:val="24"/>
        </w:rPr>
        <w:t xml:space="preserve">a social democratic idea of individual self-fulfillment </w:t>
      </w:r>
      <w:r w:rsidR="000B33A1" w:rsidRPr="00534AAF">
        <w:rPr>
          <w:rFonts w:ascii="Arial" w:hAnsi="Arial" w:cs="Arial"/>
          <w:b/>
          <w:sz w:val="32"/>
          <w:szCs w:val="24"/>
        </w:rPr>
        <w:t xml:space="preserve">seen as </w:t>
      </w:r>
      <w:r w:rsidR="002622BA" w:rsidRPr="00534AAF">
        <w:rPr>
          <w:rFonts w:ascii="Arial" w:hAnsi="Arial" w:cs="Arial"/>
          <w:b/>
          <w:sz w:val="32"/>
          <w:szCs w:val="24"/>
        </w:rPr>
        <w:t xml:space="preserve">achieved </w:t>
      </w:r>
      <w:r w:rsidRPr="00534AAF">
        <w:rPr>
          <w:rFonts w:ascii="Arial" w:hAnsi="Arial" w:cs="Arial"/>
          <w:b/>
          <w:sz w:val="32"/>
          <w:szCs w:val="24"/>
        </w:rPr>
        <w:t>only within community. This approach is much closer to Confucianism than is liberal rights theory. Joseph Raz maintains that rights are actually</w:t>
      </w:r>
      <w:r w:rsidR="0080089B" w:rsidRPr="00534AAF">
        <w:rPr>
          <w:rFonts w:ascii="Arial" w:hAnsi="Arial" w:cs="Arial"/>
          <w:b/>
          <w:sz w:val="32"/>
          <w:szCs w:val="24"/>
        </w:rPr>
        <w:t xml:space="preserve"> the </w:t>
      </w:r>
      <w:r w:rsidRPr="00534AAF">
        <w:rPr>
          <w:rFonts w:ascii="Arial" w:hAnsi="Arial" w:cs="Arial"/>
          <w:b/>
          <w:sz w:val="32"/>
          <w:szCs w:val="24"/>
        </w:rPr>
        <w:t>grounds of duties.</w:t>
      </w:r>
      <w:r w:rsidR="00327695" w:rsidRPr="00534AAF">
        <w:rPr>
          <w:rFonts w:ascii="Arial" w:hAnsi="Arial" w:cs="Arial"/>
          <w:b/>
          <w:sz w:val="32"/>
          <w:szCs w:val="24"/>
        </w:rPr>
        <w:t xml:space="preserve"> [xxvi].   </w:t>
      </w:r>
      <w:r w:rsidR="002622BA" w:rsidRPr="00534AAF">
        <w:rPr>
          <w:rFonts w:ascii="Arial" w:hAnsi="Arial" w:cs="Arial"/>
          <w:b/>
          <w:sz w:val="32"/>
          <w:szCs w:val="24"/>
        </w:rPr>
        <w:t xml:space="preserve"> </w:t>
      </w:r>
      <w:r w:rsidR="00E81C3A" w:rsidRPr="00534AAF">
        <w:rPr>
          <w:rFonts w:ascii="Arial" w:hAnsi="Arial" w:cs="Arial"/>
          <w:b/>
          <w:sz w:val="32"/>
          <w:szCs w:val="24"/>
        </w:rPr>
        <w:t xml:space="preserve"> </w:t>
      </w:r>
      <w:r w:rsidRPr="00534AAF">
        <w:rPr>
          <w:rFonts w:ascii="Arial" w:hAnsi="Arial" w:cs="Arial"/>
          <w:b/>
          <w:sz w:val="32"/>
          <w:szCs w:val="24"/>
        </w:rPr>
        <w:t>R. H. Tawney</w:t>
      </w:r>
      <w:r w:rsidR="0019561E" w:rsidRPr="00534AAF">
        <w:rPr>
          <w:rFonts w:ascii="Arial" w:hAnsi="Arial" w:cs="Arial"/>
          <w:b/>
          <w:sz w:val="32"/>
          <w:szCs w:val="24"/>
        </w:rPr>
        <w:t xml:space="preserve">, a British </w:t>
      </w:r>
      <w:r w:rsidR="00DE6053" w:rsidRPr="00534AAF">
        <w:rPr>
          <w:rFonts w:ascii="Arial" w:hAnsi="Arial" w:cs="Arial"/>
          <w:b/>
          <w:sz w:val="32"/>
          <w:szCs w:val="24"/>
        </w:rPr>
        <w:t>Labor theorist</w:t>
      </w:r>
      <w:r w:rsidR="0019561E" w:rsidRPr="00534AAF">
        <w:rPr>
          <w:rFonts w:ascii="Arial" w:hAnsi="Arial" w:cs="Arial"/>
          <w:b/>
          <w:sz w:val="32"/>
          <w:szCs w:val="24"/>
        </w:rPr>
        <w:t>,</w:t>
      </w:r>
      <w:r w:rsidRPr="00534AAF">
        <w:rPr>
          <w:rFonts w:ascii="Arial" w:hAnsi="Arial" w:cs="Arial"/>
          <w:b/>
          <w:sz w:val="32"/>
          <w:szCs w:val="24"/>
        </w:rPr>
        <w:t xml:space="preserve"> would </w:t>
      </w:r>
      <w:r w:rsidR="000B33A1" w:rsidRPr="00534AAF">
        <w:rPr>
          <w:rFonts w:ascii="Arial" w:hAnsi="Arial" w:cs="Arial"/>
          <w:b/>
          <w:sz w:val="32"/>
          <w:szCs w:val="24"/>
        </w:rPr>
        <w:t xml:space="preserve">have </w:t>
      </w:r>
      <w:r w:rsidRPr="00534AAF">
        <w:rPr>
          <w:rFonts w:ascii="Arial" w:hAnsi="Arial" w:cs="Arial"/>
          <w:b/>
          <w:sz w:val="32"/>
          <w:szCs w:val="24"/>
        </w:rPr>
        <w:t>agree</w:t>
      </w:r>
      <w:r w:rsidR="000B33A1" w:rsidRPr="00534AAF">
        <w:rPr>
          <w:rFonts w:ascii="Arial" w:hAnsi="Arial" w:cs="Arial"/>
          <w:b/>
          <w:sz w:val="32"/>
          <w:szCs w:val="24"/>
        </w:rPr>
        <w:t xml:space="preserve">d. </w:t>
      </w:r>
      <w:r w:rsidR="00DE6053" w:rsidRPr="00534AAF">
        <w:rPr>
          <w:rFonts w:ascii="Arial" w:hAnsi="Arial" w:cs="Arial"/>
          <w:b/>
          <w:sz w:val="32"/>
          <w:szCs w:val="24"/>
        </w:rPr>
        <w:t>T</w:t>
      </w:r>
      <w:r w:rsidR="002622BA" w:rsidRPr="00534AAF">
        <w:rPr>
          <w:rFonts w:ascii="Arial" w:hAnsi="Arial" w:cs="Arial"/>
          <w:b/>
          <w:sz w:val="32"/>
          <w:szCs w:val="24"/>
        </w:rPr>
        <w:t>he Briton defined his ideal as “socialism as fellowship.” This phrase I chose as the title of my book on Tawney’s thought</w:t>
      </w:r>
      <w:r w:rsidR="00327695" w:rsidRPr="00534AAF">
        <w:rPr>
          <w:rFonts w:ascii="Arial" w:hAnsi="Arial" w:cs="Arial"/>
          <w:b/>
          <w:sz w:val="32"/>
          <w:szCs w:val="24"/>
        </w:rPr>
        <w:t>. [xxvii]</w:t>
      </w:r>
    </w:p>
    <w:p w:rsidR="006B1834" w:rsidRPr="00534AAF" w:rsidRDefault="006B1834" w:rsidP="00534AAF">
      <w:pPr>
        <w:spacing w:after="0"/>
        <w:rPr>
          <w:rFonts w:ascii="Arial" w:hAnsi="Arial" w:cs="Arial"/>
          <w:b/>
          <w:sz w:val="32"/>
          <w:szCs w:val="24"/>
        </w:rPr>
      </w:pPr>
    </w:p>
    <w:p w:rsidR="00C66EB3" w:rsidRPr="00534AAF" w:rsidRDefault="00C66EB3" w:rsidP="00534AAF">
      <w:pPr>
        <w:spacing w:after="0"/>
        <w:rPr>
          <w:rFonts w:ascii="Arial" w:hAnsi="Arial" w:cs="Arial"/>
          <w:b/>
          <w:sz w:val="32"/>
          <w:szCs w:val="24"/>
        </w:rPr>
      </w:pPr>
      <w:r w:rsidRPr="00534AAF">
        <w:rPr>
          <w:rFonts w:ascii="Arial" w:hAnsi="Arial" w:cs="Arial"/>
          <w:b/>
          <w:sz w:val="32"/>
          <w:szCs w:val="24"/>
        </w:rPr>
        <w:t>A people as conscious of duty as the Chinese</w:t>
      </w:r>
      <w:r w:rsidR="00DE6053" w:rsidRPr="00534AAF">
        <w:rPr>
          <w:rFonts w:ascii="Arial" w:hAnsi="Arial" w:cs="Arial"/>
          <w:b/>
          <w:sz w:val="32"/>
          <w:szCs w:val="24"/>
        </w:rPr>
        <w:t>,</w:t>
      </w:r>
      <w:r w:rsidRPr="00534AAF">
        <w:rPr>
          <w:rFonts w:ascii="Arial" w:hAnsi="Arial" w:cs="Arial"/>
          <w:b/>
          <w:sz w:val="32"/>
          <w:szCs w:val="24"/>
        </w:rPr>
        <w:t xml:space="preserve"> would find Raz’s suggestion much more acceptable than the usual liberal rights theory. Mencius’s idea of the governors’ duty to the governed is an analogue to Raz’s point about the rights-duties connection. “The people are the most important part </w:t>
      </w:r>
      <w:r w:rsidR="00DE6053" w:rsidRPr="00534AAF">
        <w:rPr>
          <w:rFonts w:ascii="Arial" w:hAnsi="Arial" w:cs="Arial"/>
          <w:b/>
          <w:sz w:val="32"/>
          <w:szCs w:val="24"/>
        </w:rPr>
        <w:t>of the state,” said Mencius</w:t>
      </w:r>
      <w:r w:rsidR="00042D47">
        <w:rPr>
          <w:rFonts w:ascii="Arial" w:hAnsi="Arial" w:cs="Arial"/>
          <w:b/>
          <w:sz w:val="32"/>
          <w:szCs w:val="24"/>
        </w:rPr>
        <w:t>, an outlier in ancient China</w:t>
      </w:r>
      <w:r w:rsidR="00DE6053" w:rsidRPr="00534AAF">
        <w:rPr>
          <w:rFonts w:ascii="Arial" w:hAnsi="Arial" w:cs="Arial"/>
          <w:b/>
          <w:sz w:val="32"/>
          <w:szCs w:val="24"/>
        </w:rPr>
        <w:t>.</w:t>
      </w:r>
      <w:r w:rsidRPr="00534AAF">
        <w:rPr>
          <w:rFonts w:ascii="Arial" w:hAnsi="Arial" w:cs="Arial"/>
          <w:b/>
          <w:sz w:val="32"/>
          <w:szCs w:val="24"/>
        </w:rPr>
        <w:t xml:space="preserve"> “The community comes next, and the sovereign is the least important.”</w:t>
      </w:r>
    </w:p>
    <w:p w:rsidR="00307411" w:rsidRPr="00534AAF" w:rsidRDefault="00307411" w:rsidP="00534AAF">
      <w:pPr>
        <w:spacing w:after="0"/>
        <w:rPr>
          <w:rFonts w:ascii="Arial" w:hAnsi="Arial" w:cs="Arial"/>
          <w:b/>
          <w:sz w:val="32"/>
          <w:szCs w:val="24"/>
        </w:rPr>
      </w:pPr>
    </w:p>
    <w:p w:rsidR="002E54A8" w:rsidRPr="00534AAF" w:rsidRDefault="002E54A8" w:rsidP="00534AAF">
      <w:pPr>
        <w:spacing w:after="0"/>
        <w:rPr>
          <w:rFonts w:ascii="Arial" w:hAnsi="Arial" w:cs="Arial"/>
          <w:b/>
          <w:sz w:val="32"/>
          <w:szCs w:val="24"/>
        </w:rPr>
      </w:pPr>
      <w:r w:rsidRPr="00534AAF">
        <w:rPr>
          <w:rFonts w:ascii="Arial" w:hAnsi="Arial" w:cs="Arial"/>
          <w:b/>
          <w:sz w:val="32"/>
          <w:szCs w:val="24"/>
        </w:rPr>
        <w:t>Zhou</w:t>
      </w:r>
      <w:r w:rsidR="000B33A1" w:rsidRPr="00534AAF">
        <w:rPr>
          <w:rFonts w:ascii="Arial" w:hAnsi="Arial" w:cs="Arial"/>
          <w:b/>
          <w:sz w:val="32"/>
          <w:szCs w:val="24"/>
        </w:rPr>
        <w:t xml:space="preserve"> </w:t>
      </w:r>
      <w:r w:rsidR="000B33A1" w:rsidRPr="00534AAF">
        <w:rPr>
          <w:rFonts w:ascii="Arial" w:eastAsia="Times New Roman" w:hAnsi="Arial" w:cs="Arial"/>
          <w:b/>
          <w:bCs/>
          <w:sz w:val="32"/>
          <w:szCs w:val="24"/>
        </w:rPr>
        <w:t>Zhenghuan</w:t>
      </w:r>
      <w:r w:rsidRPr="00534AAF">
        <w:rPr>
          <w:rFonts w:ascii="Arial" w:hAnsi="Arial" w:cs="Arial"/>
          <w:b/>
          <w:sz w:val="32"/>
          <w:szCs w:val="24"/>
        </w:rPr>
        <w:t xml:space="preserve"> correctly remarks that “establishing or defining a collective ident</w:t>
      </w:r>
      <w:r w:rsidR="00397C1E" w:rsidRPr="00534AAF">
        <w:rPr>
          <w:rFonts w:ascii="Arial" w:hAnsi="Arial" w:cs="Arial"/>
          <w:b/>
          <w:sz w:val="32"/>
          <w:szCs w:val="24"/>
        </w:rPr>
        <w:t xml:space="preserve">ity is not always an easy thing </w:t>
      </w:r>
      <w:r w:rsidRPr="00534AAF">
        <w:rPr>
          <w:rFonts w:ascii="Arial" w:hAnsi="Arial" w:cs="Arial"/>
          <w:b/>
          <w:sz w:val="32"/>
          <w:szCs w:val="24"/>
        </w:rPr>
        <w:t>to do.”</w:t>
      </w:r>
      <w:r w:rsidR="00390897" w:rsidRPr="00534AAF">
        <w:rPr>
          <w:rFonts w:ascii="Arial" w:hAnsi="Arial" w:cs="Arial"/>
          <w:b/>
          <w:sz w:val="32"/>
          <w:szCs w:val="24"/>
        </w:rPr>
        <w:t xml:space="preserve"> [xxvii</w:t>
      </w:r>
      <w:r w:rsidR="00042D47">
        <w:rPr>
          <w:rFonts w:ascii="Arial" w:hAnsi="Arial" w:cs="Arial"/>
          <w:b/>
          <w:sz w:val="32"/>
          <w:szCs w:val="24"/>
        </w:rPr>
        <w:t>i</w:t>
      </w:r>
      <w:r w:rsidR="00390897" w:rsidRPr="00534AAF">
        <w:rPr>
          <w:rFonts w:ascii="Arial" w:hAnsi="Arial" w:cs="Arial"/>
          <w:b/>
          <w:sz w:val="32"/>
          <w:szCs w:val="24"/>
        </w:rPr>
        <w:t>]</w:t>
      </w:r>
      <w:r w:rsidRPr="00534AAF">
        <w:rPr>
          <w:rFonts w:ascii="Arial" w:hAnsi="Arial" w:cs="Arial"/>
          <w:b/>
          <w:sz w:val="32"/>
          <w:szCs w:val="24"/>
        </w:rPr>
        <w:t xml:space="preserve"> </w:t>
      </w:r>
      <w:r w:rsidR="00307411" w:rsidRPr="00534AAF">
        <w:rPr>
          <w:rFonts w:ascii="Arial" w:hAnsi="Arial" w:cs="Arial"/>
          <w:b/>
          <w:sz w:val="32"/>
          <w:szCs w:val="24"/>
        </w:rPr>
        <w:t xml:space="preserve">That’s an understatement. </w:t>
      </w:r>
      <w:r w:rsidRPr="00534AAF">
        <w:rPr>
          <w:rFonts w:ascii="Arial" w:hAnsi="Arial" w:cs="Arial"/>
          <w:b/>
          <w:sz w:val="32"/>
          <w:szCs w:val="24"/>
        </w:rPr>
        <w:t>But in</w:t>
      </w:r>
      <w:r w:rsidR="0080089B" w:rsidRPr="00534AAF">
        <w:rPr>
          <w:rFonts w:ascii="Arial" w:hAnsi="Arial" w:cs="Arial"/>
          <w:b/>
          <w:sz w:val="32"/>
          <w:szCs w:val="24"/>
        </w:rPr>
        <w:t xml:space="preserve"> the </w:t>
      </w:r>
      <w:r w:rsidRPr="00534AAF">
        <w:rPr>
          <w:rFonts w:ascii="Arial" w:hAnsi="Arial" w:cs="Arial"/>
          <w:b/>
          <w:sz w:val="32"/>
          <w:szCs w:val="24"/>
        </w:rPr>
        <w:t>philosophy of Tawney</w:t>
      </w:r>
      <w:r w:rsidR="00307411" w:rsidRPr="00534AAF">
        <w:rPr>
          <w:rFonts w:ascii="Arial" w:hAnsi="Arial" w:cs="Arial"/>
          <w:b/>
          <w:sz w:val="32"/>
          <w:szCs w:val="24"/>
        </w:rPr>
        <w:t>,</w:t>
      </w:r>
      <w:r w:rsidRPr="00534AAF">
        <w:rPr>
          <w:rFonts w:ascii="Arial" w:hAnsi="Arial" w:cs="Arial"/>
          <w:b/>
          <w:sz w:val="32"/>
          <w:szCs w:val="24"/>
        </w:rPr>
        <w:t xml:space="preserve"> </w:t>
      </w:r>
      <w:r w:rsidR="00307411" w:rsidRPr="00534AAF">
        <w:rPr>
          <w:rFonts w:ascii="Arial" w:hAnsi="Arial" w:cs="Arial"/>
          <w:b/>
          <w:sz w:val="32"/>
          <w:szCs w:val="24"/>
        </w:rPr>
        <w:t xml:space="preserve">establishing </w:t>
      </w:r>
      <w:r w:rsidR="001245AE" w:rsidRPr="00534AAF">
        <w:rPr>
          <w:rFonts w:ascii="Arial" w:hAnsi="Arial" w:cs="Arial"/>
          <w:b/>
          <w:sz w:val="32"/>
          <w:szCs w:val="24"/>
        </w:rPr>
        <w:t xml:space="preserve">a </w:t>
      </w:r>
      <w:r w:rsidR="00307411" w:rsidRPr="00534AAF">
        <w:rPr>
          <w:rFonts w:ascii="Arial" w:hAnsi="Arial" w:cs="Arial"/>
          <w:b/>
          <w:sz w:val="32"/>
          <w:szCs w:val="24"/>
        </w:rPr>
        <w:t xml:space="preserve">collective identity </w:t>
      </w:r>
      <w:r w:rsidRPr="00534AAF">
        <w:rPr>
          <w:rFonts w:ascii="Arial" w:hAnsi="Arial" w:cs="Arial"/>
          <w:b/>
          <w:sz w:val="32"/>
          <w:szCs w:val="24"/>
        </w:rPr>
        <w:t>is unnecessary</w:t>
      </w:r>
      <w:r w:rsidR="00307411" w:rsidRPr="00534AAF">
        <w:rPr>
          <w:rFonts w:ascii="Arial" w:hAnsi="Arial" w:cs="Arial"/>
          <w:b/>
          <w:sz w:val="32"/>
          <w:szCs w:val="24"/>
        </w:rPr>
        <w:t>.</w:t>
      </w:r>
      <w:r w:rsidR="001245AE" w:rsidRPr="00534AAF">
        <w:rPr>
          <w:rFonts w:ascii="Arial" w:hAnsi="Arial" w:cs="Arial"/>
          <w:b/>
          <w:sz w:val="32"/>
          <w:szCs w:val="24"/>
        </w:rPr>
        <w:t xml:space="preserve"> Socialism requiring </w:t>
      </w:r>
      <w:r w:rsidRPr="00534AAF">
        <w:rPr>
          <w:rFonts w:ascii="Arial" w:hAnsi="Arial" w:cs="Arial"/>
          <w:b/>
          <w:sz w:val="32"/>
          <w:szCs w:val="24"/>
        </w:rPr>
        <w:t xml:space="preserve">fellowship does not </w:t>
      </w:r>
      <w:r w:rsidR="001245AE" w:rsidRPr="00534AAF">
        <w:rPr>
          <w:rFonts w:ascii="Arial" w:hAnsi="Arial" w:cs="Arial"/>
          <w:b/>
          <w:sz w:val="32"/>
          <w:szCs w:val="24"/>
        </w:rPr>
        <w:t xml:space="preserve">involve </w:t>
      </w:r>
      <w:r w:rsidRPr="00534AAF">
        <w:rPr>
          <w:rFonts w:ascii="Arial" w:hAnsi="Arial" w:cs="Arial"/>
          <w:b/>
          <w:sz w:val="32"/>
          <w:szCs w:val="24"/>
        </w:rPr>
        <w:t xml:space="preserve">a search for “collective rights.” Individual rights in Tawney’s sense is enough, for it posits that true self-fulfillment for any individual comes </w:t>
      </w:r>
      <w:r w:rsidR="00307411" w:rsidRPr="00534AAF">
        <w:rPr>
          <w:rFonts w:ascii="Arial" w:hAnsi="Arial" w:cs="Arial"/>
          <w:b/>
          <w:sz w:val="32"/>
          <w:szCs w:val="24"/>
        </w:rPr>
        <w:t xml:space="preserve">through </w:t>
      </w:r>
      <w:r w:rsidR="000B33A1" w:rsidRPr="00534AAF">
        <w:rPr>
          <w:rFonts w:ascii="Arial" w:hAnsi="Arial" w:cs="Arial"/>
          <w:b/>
          <w:sz w:val="32"/>
          <w:szCs w:val="24"/>
        </w:rPr>
        <w:t>his relations with his fellows</w:t>
      </w:r>
      <w:r w:rsidRPr="00534AAF">
        <w:rPr>
          <w:rFonts w:ascii="Arial" w:hAnsi="Arial" w:cs="Arial"/>
          <w:b/>
          <w:sz w:val="32"/>
          <w:szCs w:val="24"/>
        </w:rPr>
        <w:t>. Virtually a Confucian idea.</w:t>
      </w:r>
      <w:r w:rsidR="00826ADA" w:rsidRPr="00534AAF">
        <w:rPr>
          <w:rFonts w:ascii="Arial" w:hAnsi="Arial" w:cs="Arial"/>
          <w:b/>
          <w:sz w:val="32"/>
          <w:szCs w:val="24"/>
        </w:rPr>
        <w:t xml:space="preserve"> One must admit this British socialist </w:t>
      </w:r>
      <w:r w:rsidR="00307411" w:rsidRPr="00534AAF">
        <w:rPr>
          <w:rFonts w:ascii="Arial" w:hAnsi="Arial" w:cs="Arial"/>
          <w:b/>
          <w:sz w:val="32"/>
          <w:szCs w:val="24"/>
        </w:rPr>
        <w:t xml:space="preserve">(and Confucian) </w:t>
      </w:r>
      <w:r w:rsidR="00826ADA" w:rsidRPr="00534AAF">
        <w:rPr>
          <w:rFonts w:ascii="Arial" w:hAnsi="Arial" w:cs="Arial"/>
          <w:b/>
          <w:sz w:val="32"/>
          <w:szCs w:val="24"/>
        </w:rPr>
        <w:t>notion differs from typical American rights theories.</w:t>
      </w:r>
    </w:p>
    <w:p w:rsidR="002E54A8" w:rsidRPr="00534AAF" w:rsidRDefault="002E54A8" w:rsidP="00534AAF">
      <w:pPr>
        <w:spacing w:after="0"/>
        <w:rPr>
          <w:rFonts w:ascii="Arial" w:eastAsia="Times New Roman" w:hAnsi="Arial" w:cs="Arial"/>
          <w:b/>
          <w:sz w:val="32"/>
          <w:szCs w:val="24"/>
        </w:rPr>
      </w:pPr>
    </w:p>
    <w:p w:rsidR="001245AE" w:rsidRPr="00534AAF" w:rsidRDefault="003B48E7"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Certainly there are difficulties</w:t>
      </w:r>
      <w:r w:rsidR="00052325" w:rsidRPr="00534AAF">
        <w:rPr>
          <w:rFonts w:ascii="Arial" w:eastAsia="Times New Roman" w:hAnsi="Arial" w:cs="Arial"/>
          <w:b/>
          <w:bCs/>
          <w:sz w:val="32"/>
          <w:szCs w:val="24"/>
        </w:rPr>
        <w:t xml:space="preserve"> to overcome</w:t>
      </w:r>
      <w:r w:rsidR="002E54A8" w:rsidRPr="00534AAF">
        <w:rPr>
          <w:rFonts w:ascii="Arial" w:eastAsia="Times New Roman" w:hAnsi="Arial" w:cs="Arial"/>
          <w:b/>
          <w:bCs/>
          <w:sz w:val="32"/>
          <w:szCs w:val="24"/>
        </w:rPr>
        <w:t xml:space="preserve"> in China’s state-society balance</w:t>
      </w:r>
      <w:r w:rsidRPr="00534AAF">
        <w:rPr>
          <w:rFonts w:ascii="Arial" w:eastAsia="Times New Roman" w:hAnsi="Arial" w:cs="Arial"/>
          <w:b/>
          <w:bCs/>
          <w:sz w:val="32"/>
          <w:szCs w:val="24"/>
        </w:rPr>
        <w:t xml:space="preserve">. It is a </w:t>
      </w:r>
      <w:r w:rsidR="00307411" w:rsidRPr="00534AAF">
        <w:rPr>
          <w:rFonts w:ascii="Arial" w:eastAsia="Times New Roman" w:hAnsi="Arial" w:cs="Arial"/>
          <w:b/>
          <w:bCs/>
          <w:sz w:val="32"/>
          <w:szCs w:val="24"/>
        </w:rPr>
        <w:t xml:space="preserve">barrier </w:t>
      </w:r>
      <w:r w:rsidRPr="00534AAF">
        <w:rPr>
          <w:rFonts w:ascii="Arial" w:eastAsia="Times New Roman" w:hAnsi="Arial" w:cs="Arial"/>
          <w:b/>
          <w:bCs/>
          <w:sz w:val="32"/>
          <w:szCs w:val="24"/>
        </w:rPr>
        <w:t xml:space="preserve">that Confucianism is more rooted in the family-based agriculture of rural China, than in the cities, where western </w:t>
      </w:r>
      <w:r w:rsidR="00307411" w:rsidRPr="00534AAF">
        <w:rPr>
          <w:rFonts w:ascii="Arial" w:eastAsia="Times New Roman" w:hAnsi="Arial" w:cs="Arial"/>
          <w:b/>
          <w:bCs/>
          <w:sz w:val="32"/>
          <w:szCs w:val="24"/>
        </w:rPr>
        <w:t xml:space="preserve">individualist </w:t>
      </w:r>
      <w:r w:rsidRPr="00534AAF">
        <w:rPr>
          <w:rFonts w:ascii="Arial" w:eastAsia="Times New Roman" w:hAnsi="Arial" w:cs="Arial"/>
          <w:b/>
          <w:bCs/>
          <w:sz w:val="32"/>
          <w:szCs w:val="24"/>
        </w:rPr>
        <w:t xml:space="preserve">cultural influence is strong. Yet China is urbanizing by the year. Could </w:t>
      </w:r>
      <w:r w:rsidR="00052325" w:rsidRPr="00534AAF">
        <w:rPr>
          <w:rFonts w:ascii="Arial" w:eastAsia="Times New Roman" w:hAnsi="Arial" w:cs="Arial"/>
          <w:b/>
          <w:bCs/>
          <w:sz w:val="32"/>
          <w:szCs w:val="24"/>
        </w:rPr>
        <w:t>part</w:t>
      </w:r>
      <w:r w:rsidRPr="00534AAF">
        <w:rPr>
          <w:rFonts w:ascii="Arial" w:eastAsia="Times New Roman" w:hAnsi="Arial" w:cs="Arial"/>
          <w:b/>
          <w:bCs/>
          <w:sz w:val="32"/>
          <w:szCs w:val="24"/>
        </w:rPr>
        <w:t xml:space="preserve"> of Chinese society become deracinated? </w:t>
      </w:r>
      <w:r w:rsidR="00F620DE" w:rsidRPr="00534AAF">
        <w:rPr>
          <w:rFonts w:ascii="Arial" w:eastAsia="Times New Roman" w:hAnsi="Arial" w:cs="Arial"/>
          <w:b/>
          <w:bCs/>
          <w:sz w:val="32"/>
          <w:szCs w:val="24"/>
        </w:rPr>
        <w:t xml:space="preserve"> </w:t>
      </w:r>
    </w:p>
    <w:p w:rsidR="001245AE" w:rsidRPr="00534AAF" w:rsidRDefault="001245AE" w:rsidP="00534AAF">
      <w:pPr>
        <w:spacing w:after="0"/>
        <w:rPr>
          <w:rFonts w:ascii="Arial" w:eastAsia="Times New Roman" w:hAnsi="Arial" w:cs="Arial"/>
          <w:b/>
          <w:bCs/>
          <w:sz w:val="32"/>
          <w:szCs w:val="24"/>
        </w:rPr>
      </w:pPr>
    </w:p>
    <w:p w:rsidR="003B48E7" w:rsidRPr="00534AAF" w:rsidRDefault="00F620DE"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Hall and Ames write: “</w:t>
      </w:r>
      <w:r w:rsidR="00A07700" w:rsidRPr="00534AAF">
        <w:rPr>
          <w:rFonts w:ascii="Arial" w:eastAsia="Times New Roman" w:hAnsi="Arial" w:cs="Arial"/>
          <w:b/>
          <w:bCs/>
          <w:sz w:val="32"/>
          <w:szCs w:val="24"/>
        </w:rPr>
        <w:t>H</w:t>
      </w:r>
      <w:r w:rsidR="00A07700" w:rsidRPr="00534AAF">
        <w:rPr>
          <w:rFonts w:ascii="Arial" w:hAnsi="Arial" w:cs="Arial"/>
          <w:b/>
          <w:sz w:val="32"/>
          <w:szCs w:val="24"/>
        </w:rPr>
        <w:t>ealthy Confucian societies are largely self-regulating and thus have required a minimum of government.”</w:t>
      </w:r>
      <w:r w:rsidR="007A1896" w:rsidRPr="00534AAF">
        <w:rPr>
          <w:rFonts w:ascii="Arial" w:hAnsi="Arial" w:cs="Arial"/>
          <w:b/>
          <w:sz w:val="32"/>
          <w:szCs w:val="24"/>
        </w:rPr>
        <w:t xml:space="preserve"> [xxi</w:t>
      </w:r>
      <w:r w:rsidR="00042D47">
        <w:rPr>
          <w:rFonts w:ascii="Arial" w:hAnsi="Arial" w:cs="Arial"/>
          <w:b/>
          <w:sz w:val="32"/>
          <w:szCs w:val="24"/>
        </w:rPr>
        <w:t>x</w:t>
      </w:r>
      <w:r w:rsidR="007A1896" w:rsidRPr="00534AAF">
        <w:rPr>
          <w:rFonts w:ascii="Arial" w:hAnsi="Arial" w:cs="Arial"/>
          <w:b/>
          <w:sz w:val="32"/>
          <w:szCs w:val="24"/>
        </w:rPr>
        <w:t>]</w:t>
      </w:r>
      <w:r w:rsidR="00A07700" w:rsidRPr="00534AAF">
        <w:rPr>
          <w:rFonts w:ascii="Arial" w:hAnsi="Arial" w:cs="Arial"/>
          <w:b/>
          <w:sz w:val="32"/>
          <w:szCs w:val="24"/>
        </w:rPr>
        <w:t xml:space="preserve"> That can hardly be true of</w:t>
      </w:r>
      <w:r w:rsidR="00891779" w:rsidRPr="00534AAF">
        <w:rPr>
          <w:rFonts w:ascii="Arial" w:hAnsi="Arial" w:cs="Arial"/>
          <w:b/>
          <w:sz w:val="32"/>
          <w:szCs w:val="24"/>
        </w:rPr>
        <w:t xml:space="preserve"> the </w:t>
      </w:r>
      <w:r w:rsidR="00A07700" w:rsidRPr="00534AAF">
        <w:rPr>
          <w:rFonts w:ascii="Arial" w:hAnsi="Arial" w:cs="Arial"/>
          <w:b/>
          <w:sz w:val="32"/>
          <w:szCs w:val="24"/>
        </w:rPr>
        <w:t>party-state’s huge role in today’s economic and financial life.</w:t>
      </w:r>
    </w:p>
    <w:p w:rsidR="00052325" w:rsidRPr="00534AAF" w:rsidRDefault="00052325" w:rsidP="00534AAF">
      <w:pPr>
        <w:spacing w:after="0"/>
        <w:rPr>
          <w:rFonts w:ascii="Arial" w:eastAsia="Times New Roman" w:hAnsi="Arial" w:cs="Arial"/>
          <w:b/>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Calibri" w:hAnsi="Arial" w:cs="Arial"/>
          <w:b/>
          <w:bCs/>
          <w:sz w:val="32"/>
          <w:szCs w:val="24"/>
        </w:rPr>
        <w:t xml:space="preserve">Another problem: It is not always clear whether “China’s capitalists” are part of society or part of the state. </w:t>
      </w:r>
      <w:r w:rsidRPr="00534AAF">
        <w:rPr>
          <w:rFonts w:ascii="Arial" w:eastAsia="Times New Roman" w:hAnsi="Arial" w:cs="Arial"/>
          <w:b/>
          <w:bCs/>
          <w:sz w:val="32"/>
          <w:szCs w:val="24"/>
        </w:rPr>
        <w:t>In</w:t>
      </w:r>
      <w:r w:rsidR="0080089B" w:rsidRPr="00534AAF">
        <w:rPr>
          <w:rFonts w:ascii="Arial" w:eastAsia="Times New Roman" w:hAnsi="Arial" w:cs="Arial"/>
          <w:b/>
          <w:bCs/>
          <w:sz w:val="32"/>
          <w:szCs w:val="24"/>
        </w:rPr>
        <w:t xml:space="preserve"> the </w:t>
      </w:r>
      <w:r w:rsidR="002E54A8" w:rsidRPr="00534AAF">
        <w:rPr>
          <w:rFonts w:ascii="Arial" w:eastAsia="Times New Roman" w:hAnsi="Arial" w:cs="Arial"/>
          <w:b/>
          <w:bCs/>
          <w:sz w:val="32"/>
          <w:szCs w:val="24"/>
        </w:rPr>
        <w:t>former Soviet Union</w:t>
      </w:r>
      <w:r w:rsidRPr="00534AAF">
        <w:rPr>
          <w:rFonts w:ascii="Arial" w:eastAsia="Times New Roman" w:hAnsi="Arial" w:cs="Arial"/>
          <w:b/>
          <w:bCs/>
          <w:sz w:val="32"/>
          <w:szCs w:val="24"/>
        </w:rPr>
        <w:t xml:space="preserve">, large state firms were not </w:t>
      </w:r>
      <w:r w:rsidR="00826ADA" w:rsidRPr="00534AAF">
        <w:rPr>
          <w:rFonts w:ascii="Arial" w:eastAsia="Times New Roman" w:hAnsi="Arial" w:cs="Arial"/>
          <w:b/>
          <w:bCs/>
          <w:sz w:val="32"/>
          <w:szCs w:val="24"/>
        </w:rPr>
        <w:t xml:space="preserve">very </w:t>
      </w:r>
      <w:r w:rsidRPr="00534AAF">
        <w:rPr>
          <w:rFonts w:ascii="Arial" w:eastAsia="Times New Roman" w:hAnsi="Arial" w:cs="Arial"/>
          <w:b/>
          <w:bCs/>
          <w:sz w:val="32"/>
          <w:szCs w:val="24"/>
        </w:rPr>
        <w:t>numerous. Privatization brought a concentration of w</w:t>
      </w:r>
      <w:r w:rsidR="00042D47">
        <w:rPr>
          <w:rFonts w:ascii="Arial" w:eastAsia="Times New Roman" w:hAnsi="Arial" w:cs="Arial"/>
          <w:b/>
          <w:bCs/>
          <w:sz w:val="32"/>
          <w:szCs w:val="24"/>
        </w:rPr>
        <w:t>ealth to a few lucky “oligarchs,</w:t>
      </w:r>
      <w:r w:rsidRPr="00534AAF">
        <w:rPr>
          <w:rFonts w:ascii="Arial" w:eastAsia="Times New Roman" w:hAnsi="Arial" w:cs="Arial"/>
          <w:b/>
          <w:bCs/>
          <w:sz w:val="32"/>
          <w:szCs w:val="24"/>
        </w:rPr>
        <w:t>”</w:t>
      </w:r>
      <w:r w:rsidR="00042D47">
        <w:rPr>
          <w:rFonts w:ascii="Arial" w:eastAsia="Times New Roman" w:hAnsi="Arial" w:cs="Arial"/>
          <w:b/>
          <w:bCs/>
          <w:sz w:val="32"/>
          <w:szCs w:val="24"/>
        </w:rPr>
        <w:t xml:space="preserve"> as some call them.</w:t>
      </w:r>
      <w:r w:rsidRPr="00534AAF">
        <w:rPr>
          <w:rFonts w:ascii="Arial" w:eastAsia="Times New Roman" w:hAnsi="Arial" w:cs="Arial"/>
          <w:b/>
          <w:bCs/>
          <w:sz w:val="32"/>
          <w:szCs w:val="24"/>
        </w:rPr>
        <w:t xml:space="preserve"> By contrast, in China the </w:t>
      </w:r>
      <w:r w:rsidR="00042D47">
        <w:rPr>
          <w:rFonts w:ascii="Arial" w:eastAsia="Times New Roman" w:hAnsi="Arial" w:cs="Arial"/>
          <w:b/>
          <w:bCs/>
          <w:sz w:val="32"/>
          <w:szCs w:val="24"/>
        </w:rPr>
        <w:t>fruits</w:t>
      </w:r>
      <w:r w:rsidRPr="00534AAF">
        <w:rPr>
          <w:rFonts w:ascii="Arial" w:eastAsia="Times New Roman" w:hAnsi="Arial" w:cs="Arial"/>
          <w:b/>
          <w:bCs/>
          <w:sz w:val="32"/>
          <w:szCs w:val="24"/>
        </w:rPr>
        <w:t xml:space="preserve"> of privatization accrue to a huge number of beneficiaries</w:t>
      </w:r>
      <w:r w:rsidR="00826ADA" w:rsidRPr="00534AAF">
        <w:rPr>
          <w:rFonts w:ascii="Arial" w:eastAsia="Times New Roman" w:hAnsi="Arial" w:cs="Arial"/>
          <w:b/>
          <w:bCs/>
          <w:sz w:val="32"/>
          <w:szCs w:val="24"/>
        </w:rPr>
        <w:t xml:space="preserve">. </w:t>
      </w:r>
      <w:r w:rsidR="007A1896" w:rsidRPr="00534AAF">
        <w:rPr>
          <w:rFonts w:ascii="Arial" w:eastAsia="Calibri" w:hAnsi="Arial" w:cs="Arial"/>
          <w:b/>
          <w:sz w:val="32"/>
          <w:szCs w:val="24"/>
          <w:u w:val="single"/>
        </w:rPr>
        <w:t>[xxx</w:t>
      </w:r>
      <w:r w:rsidRPr="00534AAF">
        <w:rPr>
          <w:rFonts w:ascii="Arial" w:eastAsia="Calibri" w:hAnsi="Arial" w:cs="Arial"/>
          <w:b/>
          <w:sz w:val="32"/>
          <w:szCs w:val="24"/>
          <w:u w:val="single"/>
        </w:rPr>
        <w:t>]</w:t>
      </w:r>
      <w:r w:rsidR="002E54A8" w:rsidRPr="00534AAF">
        <w:rPr>
          <w:rFonts w:ascii="Arial" w:eastAsia="Calibri" w:hAnsi="Arial" w:cs="Arial"/>
          <w:b/>
          <w:sz w:val="32"/>
          <w:szCs w:val="24"/>
          <w:u w:val="single"/>
        </w:rPr>
        <w:t xml:space="preserve"> </w:t>
      </w:r>
      <w:r w:rsidR="002E54A8" w:rsidRPr="00534AAF">
        <w:rPr>
          <w:rFonts w:ascii="Arial" w:eastAsia="Calibri" w:hAnsi="Arial" w:cs="Arial"/>
          <w:b/>
          <w:sz w:val="32"/>
          <w:szCs w:val="24"/>
        </w:rPr>
        <w:t>Are they all capitalists?</w:t>
      </w:r>
    </w:p>
    <w:p w:rsidR="00052325" w:rsidRPr="00534AAF" w:rsidRDefault="003B48E7"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 </w:t>
      </w:r>
    </w:p>
    <w:p w:rsidR="00052325" w:rsidRPr="00534AAF" w:rsidRDefault="00052325" w:rsidP="00534AAF">
      <w:pPr>
        <w:spacing w:after="0"/>
        <w:rPr>
          <w:rFonts w:ascii="Arial" w:eastAsia="Times New Roman" w:hAnsi="Arial" w:cs="Arial"/>
          <w:b/>
          <w:sz w:val="32"/>
          <w:szCs w:val="24"/>
        </w:rPr>
      </w:pPr>
      <w:r w:rsidRPr="00534AAF">
        <w:rPr>
          <w:rFonts w:ascii="Arial" w:eastAsia="Times New Roman" w:hAnsi="Arial" w:cs="Arial"/>
          <w:b/>
          <w:bCs/>
          <w:sz w:val="32"/>
          <w:szCs w:val="24"/>
        </w:rPr>
        <w:t>In the first half of the 20</w:t>
      </w:r>
      <w:r w:rsidRPr="00534AAF">
        <w:rPr>
          <w:rFonts w:ascii="Arial" w:eastAsia="Times New Roman" w:hAnsi="Arial" w:cs="Arial"/>
          <w:b/>
          <w:bCs/>
          <w:sz w:val="32"/>
          <w:szCs w:val="24"/>
          <w:vertAlign w:val="superscript"/>
        </w:rPr>
        <w:t>th</w:t>
      </w:r>
      <w:r w:rsidRPr="00534AAF">
        <w:rPr>
          <w:rFonts w:ascii="Arial" w:eastAsia="Times New Roman" w:hAnsi="Arial" w:cs="Arial"/>
          <w:b/>
          <w:bCs/>
          <w:sz w:val="32"/>
          <w:szCs w:val="24"/>
        </w:rPr>
        <w:t xml:space="preserve"> century, the urgent cause of </w:t>
      </w:r>
      <w:r w:rsidR="00D16F5F">
        <w:rPr>
          <w:rFonts w:ascii="Arial" w:eastAsia="Times New Roman" w:hAnsi="Arial" w:cs="Arial"/>
          <w:b/>
          <w:bCs/>
          <w:sz w:val="32"/>
          <w:szCs w:val="24"/>
        </w:rPr>
        <w:t xml:space="preserve">Chinese </w:t>
      </w:r>
      <w:r w:rsidRPr="00534AAF">
        <w:rPr>
          <w:rFonts w:ascii="Arial" w:eastAsia="Times New Roman" w:hAnsi="Arial" w:cs="Arial"/>
          <w:b/>
          <w:bCs/>
          <w:sz w:val="32"/>
          <w:szCs w:val="24"/>
        </w:rPr>
        <w:t>national salvation smothered thinking about rights and social values. This</w:t>
      </w:r>
      <w:r w:rsidR="0080089B" w:rsidRPr="00534AAF">
        <w:rPr>
          <w:rFonts w:ascii="Arial" w:eastAsia="Times New Roman" w:hAnsi="Arial" w:cs="Arial"/>
          <w:b/>
          <w:bCs/>
          <w:sz w:val="32"/>
          <w:szCs w:val="24"/>
        </w:rPr>
        <w:t xml:space="preserve"> could</w:t>
      </w:r>
      <w:r w:rsidRPr="00534AAF">
        <w:rPr>
          <w:rFonts w:ascii="Arial" w:eastAsia="Times New Roman" w:hAnsi="Arial" w:cs="Arial"/>
          <w:b/>
          <w:bCs/>
          <w:sz w:val="32"/>
          <w:szCs w:val="24"/>
        </w:rPr>
        <w:t xml:space="preserve"> happen again</w:t>
      </w:r>
      <w:r w:rsidR="00C25E19" w:rsidRPr="00534AAF">
        <w:rPr>
          <w:rFonts w:ascii="Arial" w:eastAsia="Times New Roman" w:hAnsi="Arial" w:cs="Arial"/>
          <w:b/>
          <w:bCs/>
          <w:sz w:val="32"/>
          <w:szCs w:val="24"/>
        </w:rPr>
        <w:t>,</w:t>
      </w:r>
      <w:r w:rsidRPr="00534AAF">
        <w:rPr>
          <w:rFonts w:ascii="Arial" w:eastAsia="Times New Roman" w:hAnsi="Arial" w:cs="Arial"/>
          <w:b/>
          <w:bCs/>
          <w:sz w:val="32"/>
          <w:szCs w:val="24"/>
        </w:rPr>
        <w:t xml:space="preserve"> if China should experience an economic or international setback.</w:t>
      </w: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052325" w:rsidP="00534AAF">
      <w:pPr>
        <w:spacing w:after="0"/>
        <w:rPr>
          <w:rFonts w:ascii="Arial" w:eastAsia="Times New Roman" w:hAnsi="Arial" w:cs="Arial"/>
          <w:b/>
          <w:bCs/>
          <w:sz w:val="32"/>
          <w:szCs w:val="24"/>
        </w:rPr>
      </w:pPr>
      <w:r w:rsidRPr="00534AAF">
        <w:rPr>
          <w:rFonts w:ascii="Arial" w:eastAsia="Times New Roman" w:hAnsi="Arial" w:cs="Arial"/>
          <w:b/>
          <w:bCs/>
          <w:sz w:val="32"/>
          <w:szCs w:val="24"/>
        </w:rPr>
        <w:t>I</w:t>
      </w:r>
      <w:r w:rsidR="003B48E7" w:rsidRPr="00534AAF">
        <w:rPr>
          <w:rFonts w:ascii="Arial" w:eastAsia="Times New Roman" w:hAnsi="Arial" w:cs="Arial"/>
          <w:b/>
          <w:bCs/>
          <w:sz w:val="32"/>
          <w:szCs w:val="24"/>
        </w:rPr>
        <w:t xml:space="preserve">n any future scenario, regional variation in regime support </w:t>
      </w:r>
      <w:r w:rsidRPr="00534AAF">
        <w:rPr>
          <w:rFonts w:ascii="Arial" w:eastAsia="Times New Roman" w:hAnsi="Arial" w:cs="Arial"/>
          <w:b/>
          <w:bCs/>
          <w:sz w:val="32"/>
          <w:szCs w:val="24"/>
        </w:rPr>
        <w:t>must be weighed</w:t>
      </w:r>
      <w:r w:rsidR="003B48E7" w:rsidRPr="00534AAF">
        <w:rPr>
          <w:rFonts w:ascii="Arial" w:eastAsia="Times New Roman" w:hAnsi="Arial" w:cs="Arial"/>
          <w:b/>
          <w:bCs/>
          <w:sz w:val="32"/>
          <w:szCs w:val="24"/>
        </w:rPr>
        <w:t>. Part of the folk wisdom of Chinese politics is that political conformity is highest in Beijing and tapers off in regions far from the capital. “Regime support was highest in Shandong,” Chen and Dickson write of their research, “the northernmost province in our study, and declined steadily farther south.”</w:t>
      </w:r>
      <w:r w:rsidR="008A1B8A" w:rsidRPr="00534AAF">
        <w:rPr>
          <w:rFonts w:ascii="Arial" w:eastAsia="Calibri" w:hAnsi="Arial" w:cs="Arial"/>
          <w:b/>
          <w:sz w:val="32"/>
          <w:szCs w:val="24"/>
        </w:rPr>
        <w:t xml:space="preserve"> </w:t>
      </w:r>
      <w:r w:rsidR="008A1B8A" w:rsidRPr="00534AAF">
        <w:rPr>
          <w:rFonts w:ascii="Arial" w:eastAsia="Calibri" w:hAnsi="Arial" w:cs="Arial"/>
          <w:b/>
          <w:sz w:val="32"/>
          <w:szCs w:val="24"/>
          <w:u w:val="single"/>
        </w:rPr>
        <w:t>[</w:t>
      </w:r>
      <w:r w:rsidR="003B48E7" w:rsidRPr="00534AAF">
        <w:rPr>
          <w:rFonts w:ascii="Arial" w:eastAsia="Calibri" w:hAnsi="Arial" w:cs="Arial"/>
          <w:b/>
          <w:sz w:val="32"/>
          <w:szCs w:val="24"/>
          <w:u w:val="single"/>
        </w:rPr>
        <w:t>xx</w:t>
      </w:r>
      <w:r w:rsidR="00D16F5F">
        <w:rPr>
          <w:rFonts w:ascii="Arial" w:eastAsia="Calibri" w:hAnsi="Arial" w:cs="Arial"/>
          <w:b/>
          <w:sz w:val="32"/>
          <w:szCs w:val="24"/>
          <w:u w:val="single"/>
        </w:rPr>
        <w:t>x</w:t>
      </w:r>
      <w:r w:rsidR="003B48E7" w:rsidRPr="00534AAF">
        <w:rPr>
          <w:rFonts w:ascii="Arial" w:eastAsia="Calibri" w:hAnsi="Arial" w:cs="Arial"/>
          <w:b/>
          <w:sz w:val="32"/>
          <w:szCs w:val="24"/>
          <w:u w:val="single"/>
        </w:rPr>
        <w:t>i</w:t>
      </w:r>
      <w:r w:rsidR="003B48E7" w:rsidRPr="00534AAF">
        <w:rPr>
          <w:rFonts w:ascii="Arial" w:eastAsia="Calibri" w:hAnsi="Arial" w:cs="Arial"/>
          <w:b/>
          <w:sz w:val="32"/>
          <w:szCs w:val="24"/>
        </w:rPr>
        <w:t>]</w:t>
      </w:r>
      <w:r w:rsidR="003B48E7" w:rsidRPr="00534AAF">
        <w:rPr>
          <w:rFonts w:ascii="Arial" w:eastAsia="Times New Roman" w:hAnsi="Arial" w:cs="Arial"/>
          <w:b/>
          <w:bCs/>
          <w:sz w:val="32"/>
          <w:szCs w:val="24"/>
        </w:rPr>
        <w:t xml:space="preserve"> </w:t>
      </w:r>
      <w:r w:rsidR="007A3C09" w:rsidRPr="00534AAF">
        <w:rPr>
          <w:rFonts w:ascii="Arial" w:eastAsia="Times New Roman" w:hAnsi="Arial" w:cs="Arial"/>
          <w:b/>
          <w:bCs/>
          <w:sz w:val="32"/>
          <w:szCs w:val="24"/>
        </w:rPr>
        <w:t xml:space="preserve"> </w:t>
      </w:r>
      <w:r w:rsidR="003B48E7" w:rsidRPr="00534AAF">
        <w:rPr>
          <w:rFonts w:ascii="Arial" w:eastAsia="Times New Roman" w:hAnsi="Arial" w:cs="Arial"/>
          <w:b/>
          <w:bCs/>
          <w:sz w:val="32"/>
          <w:szCs w:val="24"/>
        </w:rPr>
        <w:t xml:space="preserve"> Of course, if the state is impacted by civil society far more in the south than in the north, this could endanger China’s unity.</w:t>
      </w:r>
    </w:p>
    <w:p w:rsidR="003C5EE8" w:rsidRPr="00534AAF" w:rsidRDefault="003C5EE8" w:rsidP="00534AAF">
      <w:pPr>
        <w:spacing w:after="0"/>
        <w:rPr>
          <w:rFonts w:ascii="Arial" w:eastAsia="Times New Roman" w:hAnsi="Arial" w:cs="Arial"/>
          <w:b/>
          <w:sz w:val="32"/>
          <w:szCs w:val="24"/>
        </w:rPr>
      </w:pPr>
    </w:p>
    <w:p w:rsidR="003B48E7" w:rsidRPr="00534AAF" w:rsidRDefault="00052325" w:rsidP="00534AAF">
      <w:pPr>
        <w:spacing w:after="0"/>
        <w:rPr>
          <w:rFonts w:ascii="Arial" w:eastAsia="Times New Roman" w:hAnsi="Arial" w:cs="Arial"/>
          <w:b/>
          <w:sz w:val="32"/>
          <w:szCs w:val="24"/>
        </w:rPr>
      </w:pPr>
      <w:r w:rsidRPr="00534AAF">
        <w:rPr>
          <w:rFonts w:ascii="Arial" w:eastAsia="Times New Roman" w:hAnsi="Arial" w:cs="Arial"/>
          <w:b/>
          <w:sz w:val="32"/>
          <w:szCs w:val="24"/>
        </w:rPr>
        <w:t>I</w:t>
      </w:r>
      <w:r w:rsidR="003B48E7" w:rsidRPr="00534AAF">
        <w:rPr>
          <w:rFonts w:ascii="Arial" w:eastAsia="Times New Roman" w:hAnsi="Arial" w:cs="Arial"/>
          <w:b/>
          <w:sz w:val="32"/>
          <w:szCs w:val="24"/>
        </w:rPr>
        <w:t xml:space="preserve"> return to Montesquieu for</w:t>
      </w:r>
      <w:r w:rsidRPr="00534AAF">
        <w:rPr>
          <w:rFonts w:ascii="Arial" w:eastAsia="Times New Roman" w:hAnsi="Arial" w:cs="Arial"/>
          <w:b/>
          <w:sz w:val="32"/>
          <w:szCs w:val="24"/>
        </w:rPr>
        <w:t xml:space="preserve"> a prescient word on socio</w:t>
      </w:r>
      <w:r w:rsidR="003B48E7" w:rsidRPr="00534AAF">
        <w:rPr>
          <w:rFonts w:ascii="Arial" w:eastAsia="Times New Roman" w:hAnsi="Arial" w:cs="Arial"/>
          <w:b/>
          <w:sz w:val="32"/>
          <w:szCs w:val="24"/>
        </w:rPr>
        <w:t>political evolution: “When societies first come to birth,</w:t>
      </w:r>
      <w:r w:rsidR="004A3C08" w:rsidRPr="00534AAF">
        <w:rPr>
          <w:rFonts w:ascii="Arial" w:eastAsia="Times New Roman" w:hAnsi="Arial" w:cs="Arial"/>
          <w:b/>
          <w:sz w:val="32"/>
          <w:szCs w:val="24"/>
        </w:rPr>
        <w:t xml:space="preserve">” he wrote in </w:t>
      </w:r>
      <w:r w:rsidR="004A3C08" w:rsidRPr="00534AAF">
        <w:rPr>
          <w:rFonts w:ascii="Arial" w:eastAsia="Times New Roman" w:hAnsi="Arial" w:cs="Arial"/>
          <w:b/>
          <w:sz w:val="32"/>
          <w:szCs w:val="24"/>
          <w:u w:val="single"/>
        </w:rPr>
        <w:t>Spirit of the Laws</w:t>
      </w:r>
      <w:r w:rsidR="004A3C08" w:rsidRPr="00534AAF">
        <w:rPr>
          <w:rFonts w:ascii="Arial" w:eastAsia="Times New Roman" w:hAnsi="Arial" w:cs="Arial"/>
          <w:b/>
          <w:sz w:val="32"/>
          <w:szCs w:val="24"/>
        </w:rPr>
        <w:t>,</w:t>
      </w:r>
      <w:r w:rsidR="003B48E7" w:rsidRPr="00534AAF">
        <w:rPr>
          <w:rFonts w:ascii="Arial" w:eastAsia="Times New Roman" w:hAnsi="Arial" w:cs="Arial"/>
          <w:b/>
          <w:sz w:val="32"/>
          <w:szCs w:val="24"/>
        </w:rPr>
        <w:t xml:space="preserve"> </w:t>
      </w:r>
      <w:r w:rsidR="004A3C08" w:rsidRPr="00534AAF">
        <w:rPr>
          <w:rFonts w:ascii="Arial" w:eastAsia="Times New Roman" w:hAnsi="Arial" w:cs="Arial"/>
          <w:b/>
          <w:sz w:val="32"/>
          <w:szCs w:val="24"/>
        </w:rPr>
        <w:t>“</w:t>
      </w:r>
      <w:r w:rsidR="003B48E7" w:rsidRPr="00534AAF">
        <w:rPr>
          <w:rFonts w:ascii="Arial" w:eastAsia="Times New Roman" w:hAnsi="Arial" w:cs="Arial"/>
          <w:b/>
          <w:sz w:val="32"/>
          <w:szCs w:val="24"/>
        </w:rPr>
        <w:t xml:space="preserve">it is the leader who produces the </w:t>
      </w:r>
      <w:r w:rsidRPr="00534AAF">
        <w:rPr>
          <w:rFonts w:ascii="Arial" w:eastAsia="Times New Roman" w:hAnsi="Arial" w:cs="Arial"/>
          <w:b/>
          <w:sz w:val="32"/>
          <w:szCs w:val="24"/>
        </w:rPr>
        <w:t>institutions.”</w:t>
      </w:r>
      <w:r w:rsidR="003B48E7" w:rsidRPr="00534AAF">
        <w:rPr>
          <w:rFonts w:ascii="Arial" w:eastAsia="Times New Roman" w:hAnsi="Arial" w:cs="Arial"/>
          <w:b/>
          <w:sz w:val="32"/>
          <w:szCs w:val="24"/>
        </w:rPr>
        <w:t xml:space="preserve"> In China, that was the Mao era. “Later it is the institutions which produce the leaders,” the French philosopher added. </w:t>
      </w:r>
      <w:r w:rsidR="00763F20" w:rsidRPr="00534AAF">
        <w:rPr>
          <w:rFonts w:ascii="Arial" w:eastAsia="Times New Roman" w:hAnsi="Arial" w:cs="Arial"/>
          <w:b/>
          <w:sz w:val="32"/>
          <w:szCs w:val="24"/>
        </w:rPr>
        <w:t>With some doubts,</w:t>
      </w:r>
      <w:r w:rsidR="00C25E19" w:rsidRPr="00534AAF">
        <w:rPr>
          <w:rFonts w:ascii="Arial" w:eastAsia="Times New Roman" w:hAnsi="Arial" w:cs="Arial"/>
          <w:b/>
          <w:sz w:val="32"/>
          <w:szCs w:val="24"/>
        </w:rPr>
        <w:t xml:space="preserve"> </w:t>
      </w:r>
      <w:r w:rsidR="0069717C" w:rsidRPr="00534AAF">
        <w:rPr>
          <w:rFonts w:ascii="Arial" w:eastAsia="Times New Roman" w:hAnsi="Arial" w:cs="Arial"/>
          <w:b/>
          <w:sz w:val="32"/>
          <w:szCs w:val="24"/>
        </w:rPr>
        <w:t xml:space="preserve">this </w:t>
      </w:r>
      <w:r w:rsidR="003C5EE8" w:rsidRPr="00534AAF">
        <w:rPr>
          <w:rFonts w:ascii="Arial" w:eastAsia="Times New Roman" w:hAnsi="Arial" w:cs="Arial"/>
          <w:b/>
          <w:sz w:val="32"/>
          <w:szCs w:val="24"/>
        </w:rPr>
        <w:t>seem</w:t>
      </w:r>
      <w:r w:rsidR="00763F20" w:rsidRPr="00534AAF">
        <w:rPr>
          <w:rFonts w:ascii="Arial" w:eastAsia="Times New Roman" w:hAnsi="Arial" w:cs="Arial"/>
          <w:b/>
          <w:sz w:val="32"/>
          <w:szCs w:val="24"/>
        </w:rPr>
        <w:t>s</w:t>
      </w:r>
      <w:r w:rsidR="0033590C" w:rsidRPr="00534AAF">
        <w:rPr>
          <w:rFonts w:ascii="Arial" w:eastAsia="Times New Roman" w:hAnsi="Arial" w:cs="Arial"/>
          <w:b/>
          <w:sz w:val="32"/>
          <w:szCs w:val="24"/>
        </w:rPr>
        <w:t xml:space="preserve"> increasingly</w:t>
      </w:r>
      <w:r w:rsidR="003B48E7" w:rsidRPr="00534AAF">
        <w:rPr>
          <w:rFonts w:ascii="Arial" w:eastAsia="Times New Roman" w:hAnsi="Arial" w:cs="Arial"/>
          <w:b/>
          <w:sz w:val="32"/>
          <w:szCs w:val="24"/>
        </w:rPr>
        <w:t xml:space="preserve"> the case in post-Mao China. Fr</w:t>
      </w:r>
      <w:r w:rsidRPr="00534AAF">
        <w:rPr>
          <w:rFonts w:ascii="Arial" w:eastAsia="Times New Roman" w:hAnsi="Arial" w:cs="Arial"/>
          <w:b/>
          <w:sz w:val="32"/>
          <w:szCs w:val="24"/>
        </w:rPr>
        <w:t>om now on, more and more, socio</w:t>
      </w:r>
      <w:r w:rsidR="003B48E7" w:rsidRPr="00534AAF">
        <w:rPr>
          <w:rFonts w:ascii="Arial" w:eastAsia="Times New Roman" w:hAnsi="Arial" w:cs="Arial"/>
          <w:b/>
          <w:sz w:val="32"/>
          <w:szCs w:val="24"/>
        </w:rPr>
        <w:t xml:space="preserve">economic </w:t>
      </w:r>
      <w:r w:rsidR="00D276E8" w:rsidRPr="00534AAF">
        <w:rPr>
          <w:rFonts w:ascii="Arial" w:eastAsia="Times New Roman" w:hAnsi="Arial" w:cs="Arial"/>
          <w:b/>
          <w:sz w:val="32"/>
          <w:szCs w:val="24"/>
        </w:rPr>
        <w:t xml:space="preserve">and </w:t>
      </w:r>
      <w:r w:rsidR="00C25E19" w:rsidRPr="00534AAF">
        <w:rPr>
          <w:rFonts w:ascii="Arial" w:eastAsia="Times New Roman" w:hAnsi="Arial" w:cs="Arial"/>
          <w:b/>
          <w:sz w:val="32"/>
          <w:szCs w:val="24"/>
        </w:rPr>
        <w:t>perhaps</w:t>
      </w:r>
      <w:r w:rsidR="00D276E8" w:rsidRPr="00534AAF">
        <w:rPr>
          <w:rFonts w:ascii="Arial" w:eastAsia="Times New Roman" w:hAnsi="Arial" w:cs="Arial"/>
          <w:b/>
          <w:sz w:val="32"/>
          <w:szCs w:val="24"/>
        </w:rPr>
        <w:t xml:space="preserve"> </w:t>
      </w:r>
      <w:r w:rsidR="0080089B" w:rsidRPr="00534AAF">
        <w:rPr>
          <w:rFonts w:ascii="Arial" w:eastAsia="Times New Roman" w:hAnsi="Arial" w:cs="Arial"/>
          <w:b/>
          <w:sz w:val="32"/>
          <w:szCs w:val="24"/>
        </w:rPr>
        <w:t>political</w:t>
      </w:r>
      <w:r w:rsidR="00D276E8" w:rsidRPr="00534AAF">
        <w:rPr>
          <w:rFonts w:ascii="Arial" w:eastAsia="Times New Roman" w:hAnsi="Arial" w:cs="Arial"/>
          <w:b/>
          <w:sz w:val="32"/>
          <w:szCs w:val="24"/>
        </w:rPr>
        <w:t xml:space="preserve"> </w:t>
      </w:r>
      <w:r w:rsidR="003B48E7" w:rsidRPr="00534AAF">
        <w:rPr>
          <w:rFonts w:ascii="Arial" w:eastAsia="Times New Roman" w:hAnsi="Arial" w:cs="Arial"/>
          <w:b/>
          <w:sz w:val="32"/>
          <w:szCs w:val="24"/>
        </w:rPr>
        <w:t>innovation will come from below as well as from above.</w:t>
      </w:r>
      <w:r w:rsidR="00D16F5F">
        <w:rPr>
          <w:rFonts w:ascii="Arial" w:eastAsia="Times New Roman" w:hAnsi="Arial" w:cs="Arial"/>
          <w:b/>
          <w:sz w:val="32"/>
          <w:szCs w:val="24"/>
        </w:rPr>
        <w:t xml:space="preserve"> [xxx</w:t>
      </w:r>
      <w:r w:rsidR="005D176B" w:rsidRPr="00534AAF">
        <w:rPr>
          <w:rFonts w:ascii="Arial" w:eastAsia="Times New Roman" w:hAnsi="Arial" w:cs="Arial"/>
          <w:b/>
          <w:sz w:val="32"/>
          <w:szCs w:val="24"/>
        </w:rPr>
        <w:t>ii]</w:t>
      </w:r>
      <w:r w:rsidR="003B48E7" w:rsidRPr="00534AAF">
        <w:rPr>
          <w:rFonts w:ascii="Arial" w:eastAsia="Times New Roman" w:hAnsi="Arial" w:cs="Arial"/>
          <w:b/>
          <w:sz w:val="32"/>
          <w:szCs w:val="24"/>
        </w:rPr>
        <w:t xml:space="preserve">  </w:t>
      </w:r>
      <w:r w:rsidR="0069717C" w:rsidRPr="00534AAF">
        <w:rPr>
          <w:rFonts w:ascii="Arial" w:eastAsia="Times New Roman" w:hAnsi="Arial" w:cs="Arial"/>
          <w:b/>
          <w:bCs/>
          <w:sz w:val="32"/>
          <w:szCs w:val="24"/>
        </w:rPr>
        <w:t>This bodes well for Confucianism’s role in</w:t>
      </w:r>
      <w:r w:rsidR="00891779" w:rsidRPr="00534AAF">
        <w:rPr>
          <w:rFonts w:ascii="Arial" w:eastAsia="Times New Roman" w:hAnsi="Arial" w:cs="Arial"/>
          <w:b/>
          <w:bCs/>
          <w:sz w:val="32"/>
          <w:szCs w:val="24"/>
        </w:rPr>
        <w:t xml:space="preserve"> the </w:t>
      </w:r>
      <w:r w:rsidR="0069717C" w:rsidRPr="00534AAF">
        <w:rPr>
          <w:rFonts w:ascii="Arial" w:eastAsia="Times New Roman" w:hAnsi="Arial" w:cs="Arial"/>
          <w:b/>
          <w:bCs/>
          <w:sz w:val="32"/>
          <w:szCs w:val="24"/>
        </w:rPr>
        <w:t>state-society balance</w:t>
      </w:r>
      <w:r w:rsidR="00AA24E5" w:rsidRPr="00534AAF">
        <w:rPr>
          <w:rFonts w:ascii="Arial" w:eastAsia="Times New Roman" w:hAnsi="Arial" w:cs="Arial"/>
          <w:b/>
          <w:bCs/>
          <w:sz w:val="32"/>
          <w:szCs w:val="24"/>
        </w:rPr>
        <w:t xml:space="preserve"> in </w:t>
      </w:r>
      <w:r w:rsidR="00891779" w:rsidRPr="00534AAF">
        <w:rPr>
          <w:rFonts w:ascii="Arial" w:eastAsia="Times New Roman" w:hAnsi="Arial" w:cs="Arial"/>
          <w:b/>
          <w:bCs/>
          <w:sz w:val="32"/>
          <w:szCs w:val="24"/>
        </w:rPr>
        <w:t>China</w:t>
      </w:r>
      <w:r w:rsidR="0069717C" w:rsidRPr="00534AAF">
        <w:rPr>
          <w:rFonts w:ascii="Arial" w:eastAsia="Times New Roman" w:hAnsi="Arial" w:cs="Arial"/>
          <w:b/>
          <w:bCs/>
          <w:sz w:val="32"/>
          <w:szCs w:val="24"/>
        </w:rPr>
        <w:t>.</w:t>
      </w:r>
    </w:p>
    <w:p w:rsidR="00DD21B0" w:rsidRPr="00534AAF" w:rsidRDefault="00DD21B0" w:rsidP="00534AAF">
      <w:pPr>
        <w:spacing w:after="0"/>
        <w:rPr>
          <w:rFonts w:ascii="Arial" w:eastAsia="Times New Roman" w:hAnsi="Arial" w:cs="Arial"/>
          <w:b/>
          <w:bCs/>
          <w:sz w:val="32"/>
          <w:szCs w:val="24"/>
        </w:rPr>
      </w:pPr>
    </w:p>
    <w:p w:rsidR="003B48E7"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p w:rsidR="00DD21B0" w:rsidRPr="00534AAF" w:rsidRDefault="003B48E7" w:rsidP="00534AAF">
      <w:pPr>
        <w:spacing w:after="0"/>
        <w:rPr>
          <w:rFonts w:ascii="Arial" w:eastAsia="Times New Roman" w:hAnsi="Arial" w:cs="Arial"/>
          <w:b/>
          <w:sz w:val="32"/>
          <w:szCs w:val="24"/>
        </w:rPr>
      </w:pPr>
      <w:r w:rsidRPr="00534AAF">
        <w:rPr>
          <w:rFonts w:ascii="Arial" w:eastAsia="Times New Roman" w:hAnsi="Arial" w:cs="Arial"/>
          <w:b/>
          <w:bCs/>
          <w:sz w:val="32"/>
          <w:szCs w:val="24"/>
        </w:rPr>
        <w:t> </w:t>
      </w:r>
    </w:p>
    <w:tbl>
      <w:tblPr>
        <w:tblW w:w="4904" w:type="pct"/>
        <w:tblCellSpacing w:w="15" w:type="dxa"/>
        <w:tblInd w:w="180" w:type="dxa"/>
        <w:tblCellMar>
          <w:left w:w="0" w:type="dxa"/>
          <w:right w:w="0" w:type="dxa"/>
        </w:tblCellMar>
        <w:tblLook w:val="04A0" w:firstRow="1" w:lastRow="0" w:firstColumn="1" w:lastColumn="0" w:noHBand="0" w:noVBand="1"/>
      </w:tblPr>
      <w:tblGrid>
        <w:gridCol w:w="10507"/>
        <w:gridCol w:w="64"/>
        <w:gridCol w:w="49"/>
      </w:tblGrid>
      <w:tr w:rsidR="00DD21B0" w:rsidRPr="00534AAF" w:rsidTr="00061DF7">
        <w:trPr>
          <w:tblCellSpacing w:w="15" w:type="dxa"/>
        </w:trPr>
        <w:tc>
          <w:tcPr>
            <w:tcW w:w="4967" w:type="pct"/>
            <w:gridSpan w:val="3"/>
            <w:tcBorders>
              <w:top w:val="nil"/>
              <w:left w:val="nil"/>
              <w:bottom w:val="nil"/>
              <w:right w:val="nil"/>
            </w:tcBorders>
            <w:shd w:val="clear" w:color="auto" w:fill="auto"/>
            <w:tcMar>
              <w:top w:w="15" w:type="dxa"/>
              <w:left w:w="15" w:type="dxa"/>
              <w:bottom w:w="15" w:type="dxa"/>
              <w:right w:w="15" w:type="dxa"/>
            </w:tcMar>
            <w:vAlign w:val="center"/>
            <w:hideMark/>
          </w:tcPr>
          <w:p w:rsidR="00DD21B0" w:rsidRPr="00534AAF" w:rsidRDefault="00DD21B0" w:rsidP="00534AAF">
            <w:pPr>
              <w:tabs>
                <w:tab w:val="left" w:pos="720"/>
              </w:tabs>
              <w:spacing w:after="0"/>
              <w:rPr>
                <w:rFonts w:ascii="Arial" w:eastAsia="Times New Roman" w:hAnsi="Arial" w:cs="Arial"/>
                <w:b/>
                <w:sz w:val="32"/>
                <w:szCs w:val="24"/>
              </w:rPr>
            </w:pPr>
            <w:r w:rsidRPr="00534AAF">
              <w:rPr>
                <w:rFonts w:ascii="Arial" w:eastAsia="Times New Roman" w:hAnsi="Arial" w:cs="Arial"/>
                <w:b/>
                <w:sz w:val="32"/>
                <w:szCs w:val="24"/>
              </w:rPr>
              <w:t>BOOKS CITED </w:t>
            </w:r>
          </w:p>
        </w:tc>
      </w:tr>
      <w:tr w:rsidR="00DD21B0" w:rsidRPr="00534AAF" w:rsidTr="00061DF7">
        <w:trPr>
          <w:tblCellSpacing w:w="15" w:type="dxa"/>
        </w:trPr>
        <w:tc>
          <w:tcPr>
            <w:tcW w:w="4915" w:type="pct"/>
            <w:tcBorders>
              <w:top w:val="nil"/>
              <w:left w:val="nil"/>
              <w:bottom w:val="nil"/>
              <w:right w:val="nil"/>
            </w:tcBorders>
            <w:shd w:val="clear" w:color="auto" w:fill="auto"/>
            <w:noWrap/>
            <w:tcMar>
              <w:top w:w="15" w:type="dxa"/>
              <w:left w:w="15" w:type="dxa"/>
              <w:bottom w:w="15" w:type="dxa"/>
              <w:right w:w="15" w:type="dxa"/>
            </w:tcMar>
          </w:tcPr>
          <w:p w:rsidR="00DD21B0" w:rsidRPr="00534AAF" w:rsidRDefault="00DD21B0" w:rsidP="00534AAF">
            <w:pPr>
              <w:tabs>
                <w:tab w:val="left" w:pos="720"/>
              </w:tabs>
              <w:spacing w:after="0"/>
              <w:rPr>
                <w:rFonts w:ascii="Arial" w:eastAsia="Times New Roman" w:hAnsi="Arial" w:cs="Arial"/>
                <w:b/>
                <w:sz w:val="32"/>
                <w:szCs w:val="24"/>
              </w:rPr>
            </w:pPr>
            <w:r w:rsidRPr="00534AAF">
              <w:rPr>
                <w:rFonts w:ascii="Arial" w:eastAsia="Times New Roman" w:hAnsi="Arial" w:cs="Arial"/>
                <w:b/>
                <w:sz w:val="32"/>
                <w:szCs w:val="24"/>
              </w:rPr>
              <w:t xml:space="preserve">Chen, Jie and Bruce J. Dickson (2010). </w:t>
            </w:r>
            <w:r w:rsidRPr="00534AAF">
              <w:rPr>
                <w:rFonts w:ascii="Arial" w:eastAsia="Times New Roman" w:hAnsi="Arial" w:cs="Arial"/>
                <w:b/>
                <w:sz w:val="32"/>
                <w:szCs w:val="24"/>
                <w:u w:val="single"/>
              </w:rPr>
              <w:t>Allies of the state: China’s private entrepreneurs and democratic change</w:t>
            </w:r>
            <w:r w:rsidRPr="00534AAF">
              <w:rPr>
                <w:rFonts w:ascii="Arial" w:eastAsia="Times New Roman" w:hAnsi="Arial" w:cs="Arial"/>
                <w:b/>
                <w:sz w:val="32"/>
                <w:szCs w:val="24"/>
              </w:rPr>
              <w:t>.</w:t>
            </w:r>
          </w:p>
          <w:p w:rsidR="00DD21B0" w:rsidRPr="00534AAF" w:rsidRDefault="00DD21B0" w:rsidP="00534AAF">
            <w:pPr>
              <w:tabs>
                <w:tab w:val="left" w:pos="720"/>
              </w:tabs>
              <w:spacing w:after="0"/>
              <w:rPr>
                <w:rFonts w:ascii="Arial" w:eastAsia="Times New Roman" w:hAnsi="Arial" w:cs="Arial"/>
                <w:b/>
                <w:sz w:val="32"/>
                <w:szCs w:val="24"/>
              </w:rPr>
            </w:pPr>
            <w:r w:rsidRPr="00534AAF">
              <w:rPr>
                <w:rFonts w:ascii="Arial" w:eastAsia="Times New Roman" w:hAnsi="Arial" w:cs="Arial"/>
                <w:b/>
                <w:sz w:val="32"/>
                <w:szCs w:val="24"/>
              </w:rPr>
              <w:t>Cambridge, Mass: Harvard University Press.</w:t>
            </w: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DD21B0" w:rsidRPr="00534AAF" w:rsidRDefault="00DD21B0" w:rsidP="00534AAF">
            <w:pPr>
              <w:tabs>
                <w:tab w:val="left" w:pos="720"/>
              </w:tabs>
              <w:spacing w:after="0"/>
              <w:rPr>
                <w:rFonts w:ascii="Arial" w:eastAsia="Times New Roman" w:hAnsi="Arial" w:cs="Arial"/>
                <w:b/>
                <w:sz w:val="32"/>
                <w:szCs w:val="24"/>
              </w:rPr>
            </w:pPr>
          </w:p>
        </w:tc>
        <w:tc>
          <w:tcPr>
            <w:tcW w:w="0" w:type="auto"/>
            <w:vAlign w:val="center"/>
            <w:hideMark/>
          </w:tcPr>
          <w:p w:rsidR="00DD21B0" w:rsidRPr="00534AAF" w:rsidRDefault="00DD21B0" w:rsidP="00534AAF">
            <w:pPr>
              <w:spacing w:after="0"/>
              <w:rPr>
                <w:rFonts w:ascii="Arial" w:eastAsia="Times New Roman" w:hAnsi="Arial" w:cs="Arial"/>
                <w:b/>
                <w:sz w:val="32"/>
                <w:szCs w:val="24"/>
              </w:rPr>
            </w:pPr>
          </w:p>
        </w:tc>
      </w:tr>
      <w:tr w:rsidR="00DD21B0" w:rsidRPr="00534AAF" w:rsidTr="00061DF7">
        <w:trPr>
          <w:tblCellSpacing w:w="15" w:type="dxa"/>
        </w:trPr>
        <w:tc>
          <w:tcPr>
            <w:tcW w:w="4915" w:type="pct"/>
            <w:tcBorders>
              <w:top w:val="nil"/>
              <w:left w:val="nil"/>
              <w:bottom w:val="nil"/>
              <w:right w:val="nil"/>
            </w:tcBorders>
            <w:shd w:val="clear" w:color="auto" w:fill="auto"/>
            <w:noWrap/>
            <w:tcMar>
              <w:top w:w="15" w:type="dxa"/>
              <w:left w:w="15" w:type="dxa"/>
              <w:bottom w:w="15" w:type="dxa"/>
              <w:right w:w="15" w:type="dxa"/>
            </w:tcMar>
          </w:tcPr>
          <w:p w:rsidR="00DD21B0" w:rsidRPr="00534AAF" w:rsidRDefault="00DD21B0" w:rsidP="00534AAF">
            <w:pPr>
              <w:tabs>
                <w:tab w:val="left" w:pos="720"/>
              </w:tabs>
              <w:spacing w:after="0"/>
              <w:rPr>
                <w:rFonts w:ascii="Arial" w:eastAsia="Times New Roman" w:hAnsi="Arial" w:cs="Arial"/>
                <w:b/>
                <w:sz w:val="32"/>
                <w:szCs w:val="24"/>
              </w:rPr>
            </w:pPr>
          </w:p>
        </w:tc>
        <w:tc>
          <w:tcPr>
            <w:tcW w:w="0" w:type="auto"/>
            <w:tcBorders>
              <w:top w:val="nil"/>
              <w:left w:val="nil"/>
              <w:bottom w:val="nil"/>
              <w:right w:val="nil"/>
            </w:tcBorders>
            <w:shd w:val="clear" w:color="auto" w:fill="auto"/>
            <w:tcMar>
              <w:top w:w="15" w:type="dxa"/>
              <w:left w:w="15" w:type="dxa"/>
              <w:bottom w:w="15" w:type="dxa"/>
              <w:right w:w="15" w:type="dxa"/>
            </w:tcMar>
            <w:vAlign w:val="center"/>
          </w:tcPr>
          <w:p w:rsidR="00DD21B0" w:rsidRPr="00534AAF" w:rsidRDefault="00DD21B0" w:rsidP="00534AAF">
            <w:pPr>
              <w:tabs>
                <w:tab w:val="left" w:pos="720"/>
              </w:tabs>
              <w:spacing w:after="0"/>
              <w:rPr>
                <w:rFonts w:ascii="Arial" w:eastAsia="Times New Roman" w:hAnsi="Arial" w:cs="Arial"/>
                <w:b/>
                <w:sz w:val="32"/>
                <w:szCs w:val="24"/>
              </w:rPr>
            </w:pPr>
          </w:p>
        </w:tc>
        <w:tc>
          <w:tcPr>
            <w:tcW w:w="0" w:type="auto"/>
            <w:vAlign w:val="center"/>
            <w:hideMark/>
          </w:tcPr>
          <w:p w:rsidR="00DD21B0" w:rsidRPr="00534AAF" w:rsidRDefault="00DD21B0" w:rsidP="00534AAF">
            <w:pPr>
              <w:spacing w:after="0"/>
              <w:rPr>
                <w:rFonts w:ascii="Arial" w:eastAsia="Times New Roman" w:hAnsi="Arial" w:cs="Arial"/>
                <w:b/>
                <w:sz w:val="32"/>
                <w:szCs w:val="24"/>
              </w:rPr>
            </w:pPr>
          </w:p>
        </w:tc>
      </w:tr>
    </w:tbl>
    <w:p w:rsidR="00DD21B0" w:rsidRPr="00534AAF" w:rsidRDefault="00DD21B0" w:rsidP="00534AAF">
      <w:pPr>
        <w:tabs>
          <w:tab w:val="left" w:pos="720"/>
        </w:tabs>
        <w:rPr>
          <w:rFonts w:ascii="Arial" w:eastAsia="Times New Roman" w:hAnsi="Arial" w:cs="Arial"/>
          <w:b/>
          <w:bCs/>
          <w:sz w:val="32"/>
          <w:szCs w:val="24"/>
        </w:rPr>
      </w:pPr>
      <w:r w:rsidRPr="00534AAF">
        <w:rPr>
          <w:rFonts w:ascii="Arial" w:eastAsia="Times New Roman" w:hAnsi="Arial" w:cs="Arial"/>
          <w:b/>
          <w:bCs/>
          <w:sz w:val="32"/>
          <w:szCs w:val="24"/>
        </w:rPr>
        <w:t xml:space="preserve">Gerschenkron, Alexander (1962). </w:t>
      </w:r>
      <w:r w:rsidRPr="00534AAF">
        <w:rPr>
          <w:rFonts w:ascii="Arial" w:eastAsia="Times New Roman" w:hAnsi="Arial" w:cs="Arial"/>
          <w:b/>
          <w:bCs/>
          <w:sz w:val="32"/>
          <w:szCs w:val="24"/>
          <w:u w:val="single"/>
        </w:rPr>
        <w:t>Economic Backwardness in Historical Perspective</w:t>
      </w:r>
      <w:r w:rsidRPr="00534AAF">
        <w:rPr>
          <w:rFonts w:ascii="Arial" w:eastAsia="Times New Roman" w:hAnsi="Arial" w:cs="Arial"/>
          <w:b/>
          <w:bCs/>
          <w:sz w:val="32"/>
          <w:szCs w:val="24"/>
        </w:rPr>
        <w:t>. Cambridge, Mass: Harvard University Press.</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Hall David and Roger Ames (1999). The Democracy of the Dead. Chicago: Open Court.</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xml:space="preserve">Hua Shiping and Guo Sujian (2007). </w:t>
      </w:r>
      <w:r w:rsidRPr="00534AAF">
        <w:rPr>
          <w:rFonts w:ascii="Arial" w:eastAsia="Times New Roman" w:hAnsi="Arial" w:cs="Arial"/>
          <w:b/>
          <w:bCs/>
          <w:sz w:val="32"/>
          <w:szCs w:val="24"/>
          <w:u w:val="single"/>
        </w:rPr>
        <w:t>China in the Twenty-first century</w:t>
      </w:r>
      <w:r w:rsidRPr="00534AAF">
        <w:rPr>
          <w:rFonts w:ascii="Arial" w:eastAsia="Times New Roman" w:hAnsi="Arial" w:cs="Arial"/>
          <w:b/>
          <w:bCs/>
          <w:sz w:val="32"/>
          <w:szCs w:val="24"/>
        </w:rPr>
        <w:t>. New York: Palgrave Macmillan.</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xml:space="preserve">Huntington, Samuel (1991). </w:t>
      </w:r>
      <w:r w:rsidRPr="00534AAF">
        <w:rPr>
          <w:rFonts w:ascii="Arial" w:eastAsia="Times New Roman" w:hAnsi="Arial" w:cs="Arial"/>
          <w:b/>
          <w:bCs/>
          <w:sz w:val="32"/>
          <w:szCs w:val="24"/>
          <w:u w:val="single"/>
        </w:rPr>
        <w:t>The Third Wave</w:t>
      </w:r>
      <w:r w:rsidRPr="00534AAF">
        <w:rPr>
          <w:rFonts w:ascii="Arial" w:eastAsia="Times New Roman" w:hAnsi="Arial" w:cs="Arial"/>
          <w:b/>
          <w:bCs/>
          <w:sz w:val="32"/>
          <w:szCs w:val="24"/>
        </w:rPr>
        <w:t>. Norman: University of Oklahoma Press.</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xml:space="preserve">Moore, Barrington (1996). </w:t>
      </w:r>
      <w:r w:rsidRPr="00534AAF">
        <w:rPr>
          <w:rFonts w:ascii="Arial" w:eastAsia="Times New Roman" w:hAnsi="Arial" w:cs="Arial"/>
          <w:b/>
          <w:bCs/>
          <w:sz w:val="32"/>
          <w:szCs w:val="24"/>
          <w:u w:val="single"/>
        </w:rPr>
        <w:t>Social Origins of Dictatorship and Democracy.</w:t>
      </w:r>
      <w:r w:rsidRPr="00534AAF">
        <w:rPr>
          <w:rFonts w:ascii="Arial" w:eastAsia="Times New Roman" w:hAnsi="Arial" w:cs="Arial"/>
          <w:b/>
          <w:bCs/>
          <w:sz w:val="32"/>
          <w:szCs w:val="24"/>
        </w:rPr>
        <w:t xml:space="preserve"> Boston: Beacon Press. </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xml:space="preserve">Pearson, Margaret (1994). “The Janus Face of Business Associations in China,” </w:t>
      </w:r>
      <w:r w:rsidRPr="00534AAF">
        <w:rPr>
          <w:rFonts w:ascii="Arial" w:eastAsia="Times New Roman" w:hAnsi="Arial" w:cs="Arial"/>
          <w:b/>
          <w:bCs/>
          <w:sz w:val="32"/>
          <w:szCs w:val="24"/>
          <w:u w:val="single"/>
        </w:rPr>
        <w:t>Australian Journal of Chinese Affairs</w:t>
      </w:r>
      <w:r w:rsidRPr="00534AAF">
        <w:rPr>
          <w:rFonts w:ascii="Arial" w:eastAsia="Times New Roman" w:hAnsi="Arial" w:cs="Arial"/>
          <w:b/>
          <w:bCs/>
          <w:sz w:val="32"/>
          <w:szCs w:val="24"/>
        </w:rPr>
        <w:t>, no 31.</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sz w:val="32"/>
          <w:szCs w:val="24"/>
        </w:rPr>
        <w:t xml:space="preserve">Przeworski, Adam and Limongi, Fernando (1997). “Modernization: Theories and the Facts,” </w:t>
      </w:r>
      <w:r w:rsidRPr="00534AAF">
        <w:rPr>
          <w:rFonts w:ascii="Arial" w:eastAsia="Times New Roman" w:hAnsi="Arial" w:cs="Arial"/>
          <w:b/>
          <w:sz w:val="32"/>
          <w:szCs w:val="24"/>
          <w:u w:val="single"/>
        </w:rPr>
        <w:t>World Politics</w:t>
      </w:r>
      <w:r w:rsidRPr="00534AAF">
        <w:rPr>
          <w:rFonts w:ascii="Arial" w:eastAsia="Times New Roman" w:hAnsi="Arial" w:cs="Arial"/>
          <w:b/>
          <w:sz w:val="32"/>
          <w:szCs w:val="24"/>
        </w:rPr>
        <w:t>, no 49, 155-183.</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sz w:val="32"/>
          <w:szCs w:val="24"/>
        </w:rPr>
        <w:t xml:space="preserve">Raz, Joseph (1984). “On the Nature of Rights,” </w:t>
      </w:r>
      <w:r w:rsidRPr="00534AAF">
        <w:rPr>
          <w:rFonts w:ascii="Arial" w:eastAsia="Times New Roman" w:hAnsi="Arial" w:cs="Arial"/>
          <w:b/>
          <w:sz w:val="32"/>
          <w:szCs w:val="24"/>
          <w:u w:val="single"/>
        </w:rPr>
        <w:t>Mind</w:t>
      </w:r>
      <w:r w:rsidRPr="00534AAF">
        <w:rPr>
          <w:rFonts w:ascii="Arial" w:eastAsia="Times New Roman" w:hAnsi="Arial" w:cs="Arial"/>
          <w:b/>
          <w:sz w:val="32"/>
          <w:szCs w:val="24"/>
        </w:rPr>
        <w:t>, No 93.</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sz w:val="32"/>
          <w:szCs w:val="24"/>
        </w:rPr>
        <w:t xml:space="preserve">Schram, Stuart ed  (1985). </w:t>
      </w:r>
      <w:r w:rsidRPr="00534AAF">
        <w:rPr>
          <w:rFonts w:ascii="Arial" w:eastAsia="Times New Roman" w:hAnsi="Arial" w:cs="Arial"/>
          <w:b/>
          <w:sz w:val="32"/>
          <w:szCs w:val="24"/>
          <w:u w:val="single"/>
        </w:rPr>
        <w:t>The Scope of State Power in China</w:t>
      </w:r>
      <w:r w:rsidRPr="00534AAF">
        <w:rPr>
          <w:rFonts w:ascii="Arial" w:eastAsia="Times New Roman" w:hAnsi="Arial" w:cs="Arial"/>
          <w:b/>
          <w:sz w:val="32"/>
          <w:szCs w:val="24"/>
        </w:rPr>
        <w:t>. Hong Kong: St Martin’s Press.</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xml:space="preserve">Teets, Jessica (2014). </w:t>
      </w:r>
      <w:r w:rsidRPr="00534AAF">
        <w:rPr>
          <w:rFonts w:ascii="Arial" w:eastAsia="Times New Roman" w:hAnsi="Arial" w:cs="Arial"/>
          <w:b/>
          <w:bCs/>
          <w:sz w:val="32"/>
          <w:szCs w:val="24"/>
          <w:u w:val="single"/>
        </w:rPr>
        <w:t>Civil Society under Authoritarianism.</w:t>
      </w:r>
      <w:r w:rsidRPr="00534AAF">
        <w:rPr>
          <w:rFonts w:ascii="Arial" w:eastAsia="Times New Roman" w:hAnsi="Arial" w:cs="Arial"/>
          <w:b/>
          <w:bCs/>
          <w:sz w:val="32"/>
          <w:szCs w:val="24"/>
        </w:rPr>
        <w:t xml:space="preserve"> New York: Cambridge University Press.</w:t>
      </w:r>
    </w:p>
    <w:tbl>
      <w:tblPr>
        <w:tblW w:w="5000" w:type="pct"/>
        <w:tblCellSpacing w:w="15" w:type="dxa"/>
        <w:tblCellMar>
          <w:left w:w="0" w:type="dxa"/>
          <w:right w:w="0" w:type="dxa"/>
        </w:tblCellMar>
        <w:tblLook w:val="04A0" w:firstRow="1" w:lastRow="0" w:firstColumn="1" w:lastColumn="0" w:noHBand="0" w:noVBand="1"/>
      </w:tblPr>
      <w:tblGrid>
        <w:gridCol w:w="10800"/>
      </w:tblGrid>
      <w:tr w:rsidR="00DD21B0" w:rsidRPr="00534AAF" w:rsidTr="00061DF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D21B0" w:rsidRPr="00534AAF" w:rsidRDefault="00DD21B0" w:rsidP="00534AAF">
            <w:pPr>
              <w:tabs>
                <w:tab w:val="left" w:pos="720"/>
              </w:tabs>
              <w:spacing w:after="0"/>
              <w:rPr>
                <w:rFonts w:ascii="Arial" w:eastAsia="Times New Roman" w:hAnsi="Arial" w:cs="Arial"/>
                <w:b/>
                <w:sz w:val="32"/>
                <w:szCs w:val="24"/>
              </w:rPr>
            </w:pPr>
            <w:r w:rsidRPr="00534AAF">
              <w:rPr>
                <w:rFonts w:ascii="Arial" w:eastAsia="Times New Roman" w:hAnsi="Arial" w:cs="Arial"/>
                <w:b/>
                <w:sz w:val="32"/>
                <w:szCs w:val="24"/>
              </w:rPr>
              <w:t xml:space="preserve">Yu, Jianxing, Jun Zhou, and Hua Jiang (2012). </w:t>
            </w:r>
          </w:p>
        </w:tc>
      </w:tr>
      <w:tr w:rsidR="00DD21B0" w:rsidRPr="00534AAF" w:rsidTr="00061DF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D21B0" w:rsidRPr="00534AAF" w:rsidRDefault="00DD21B0" w:rsidP="00534AAF">
            <w:pPr>
              <w:tabs>
                <w:tab w:val="left" w:pos="720"/>
              </w:tabs>
              <w:spacing w:after="0"/>
              <w:rPr>
                <w:rFonts w:ascii="Arial" w:eastAsia="Times New Roman" w:hAnsi="Arial" w:cs="Arial"/>
                <w:b/>
                <w:sz w:val="32"/>
                <w:szCs w:val="24"/>
              </w:rPr>
            </w:pPr>
            <w:r w:rsidRPr="00534AAF">
              <w:rPr>
                <w:rFonts w:ascii="Arial" w:eastAsia="Times New Roman" w:hAnsi="Arial" w:cs="Arial"/>
                <w:b/>
                <w:sz w:val="32"/>
                <w:szCs w:val="24"/>
                <w:u w:val="single"/>
              </w:rPr>
              <w:t>A path for Chinese civil society</w:t>
            </w:r>
            <w:r w:rsidRPr="00534AAF">
              <w:rPr>
                <w:rFonts w:ascii="Arial" w:eastAsia="Times New Roman" w:hAnsi="Arial" w:cs="Arial"/>
                <w:b/>
                <w:sz w:val="32"/>
                <w:szCs w:val="24"/>
              </w:rPr>
              <w:t xml:space="preserve"> : </w:t>
            </w:r>
            <w:r w:rsidRPr="00534AAF">
              <w:rPr>
                <w:rFonts w:ascii="Arial" w:eastAsia="Times New Roman" w:hAnsi="Arial" w:cs="Arial"/>
                <w:b/>
                <w:sz w:val="32"/>
                <w:szCs w:val="24"/>
                <w:u w:val="single"/>
              </w:rPr>
              <w:t>A case study on Industrial Associations in Wenzhou, China</w:t>
            </w:r>
            <w:r w:rsidRPr="00534AAF">
              <w:rPr>
                <w:rFonts w:ascii="Arial" w:eastAsia="Times New Roman" w:hAnsi="Arial" w:cs="Arial"/>
                <w:b/>
                <w:sz w:val="32"/>
                <w:szCs w:val="24"/>
              </w:rPr>
              <w:t>.</w:t>
            </w:r>
          </w:p>
        </w:tc>
      </w:tr>
      <w:tr w:rsidR="00DD21B0" w:rsidRPr="00534AAF" w:rsidTr="00061DF7">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D21B0" w:rsidRPr="00534AAF" w:rsidRDefault="00DD21B0" w:rsidP="00534AAF">
            <w:pPr>
              <w:tabs>
                <w:tab w:val="left" w:pos="720"/>
              </w:tabs>
              <w:spacing w:after="0"/>
              <w:rPr>
                <w:rFonts w:ascii="Arial" w:eastAsia="Times New Roman" w:hAnsi="Arial" w:cs="Arial"/>
                <w:b/>
                <w:sz w:val="32"/>
                <w:szCs w:val="24"/>
              </w:rPr>
            </w:pPr>
            <w:r w:rsidRPr="00534AAF">
              <w:rPr>
                <w:rFonts w:ascii="Arial" w:eastAsia="Times New Roman" w:hAnsi="Arial" w:cs="Arial"/>
                <w:b/>
                <w:sz w:val="32"/>
                <w:szCs w:val="24"/>
              </w:rPr>
              <w:t>Lanham, MD: Lexington Books.</w:t>
            </w:r>
          </w:p>
        </w:tc>
      </w:tr>
    </w:tbl>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Zhao Ziyang (2009).</w:t>
      </w:r>
      <w:r w:rsidRPr="00534AAF">
        <w:rPr>
          <w:rFonts w:ascii="Arial" w:eastAsia="Times New Roman" w:hAnsi="Arial" w:cs="Arial"/>
          <w:b/>
          <w:sz w:val="32"/>
          <w:szCs w:val="24"/>
        </w:rPr>
        <w:t xml:space="preserve"> </w:t>
      </w:r>
      <w:r w:rsidRPr="00534AAF">
        <w:rPr>
          <w:rFonts w:ascii="Arial" w:eastAsia="Times New Roman" w:hAnsi="Arial" w:cs="Arial"/>
          <w:b/>
          <w:sz w:val="32"/>
          <w:szCs w:val="24"/>
          <w:u w:val="single"/>
        </w:rPr>
        <w:t>Prisoner of the State</w:t>
      </w:r>
      <w:r w:rsidRPr="00534AAF">
        <w:rPr>
          <w:rFonts w:ascii="Arial" w:eastAsia="Times New Roman" w:hAnsi="Arial" w:cs="Arial"/>
          <w:b/>
          <w:sz w:val="32"/>
          <w:szCs w:val="24"/>
        </w:rPr>
        <w:t>. New York: Simon &amp; Schuster.</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xml:space="preserve">Zhou, Zhenghuan (2005). </w:t>
      </w:r>
      <w:r w:rsidRPr="00534AAF">
        <w:rPr>
          <w:rFonts w:ascii="Arial" w:eastAsia="Times New Roman" w:hAnsi="Arial" w:cs="Arial"/>
          <w:b/>
          <w:bCs/>
          <w:sz w:val="32"/>
          <w:szCs w:val="24"/>
          <w:u w:val="single"/>
        </w:rPr>
        <w:t>Liberal Rights and Political Culture</w:t>
      </w:r>
      <w:r w:rsidRPr="00534AAF">
        <w:rPr>
          <w:rFonts w:ascii="Arial" w:eastAsia="Times New Roman" w:hAnsi="Arial" w:cs="Arial"/>
          <w:b/>
          <w:bCs/>
          <w:sz w:val="32"/>
          <w:szCs w:val="24"/>
        </w:rPr>
        <w:t xml:space="preserve">. New York: Routledge. </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w:t>
      </w:r>
    </w:p>
    <w:p w:rsidR="00DD21B0" w:rsidRPr="00534AAF" w:rsidRDefault="00DD21B0" w:rsidP="00534AAF">
      <w:pPr>
        <w:tabs>
          <w:tab w:val="left" w:pos="720"/>
        </w:tabs>
        <w:rPr>
          <w:rFonts w:ascii="Arial" w:eastAsia="Times New Roman" w:hAnsi="Arial" w:cs="Arial"/>
          <w:b/>
          <w:sz w:val="32"/>
          <w:szCs w:val="24"/>
        </w:rPr>
      </w:pPr>
      <w:r w:rsidRPr="00534AAF">
        <w:rPr>
          <w:rFonts w:ascii="Arial" w:eastAsia="Times New Roman" w:hAnsi="Arial" w:cs="Arial"/>
          <w:b/>
          <w:bCs/>
          <w:sz w:val="32"/>
          <w:szCs w:val="24"/>
        </w:rPr>
        <w:t> </w:t>
      </w:r>
    </w:p>
    <w:p w:rsidR="003B48E7" w:rsidRPr="00534AAF" w:rsidRDefault="003B48E7" w:rsidP="00534AAF">
      <w:pPr>
        <w:spacing w:after="0"/>
        <w:rPr>
          <w:rFonts w:ascii="Arial" w:eastAsia="Times New Roman" w:hAnsi="Arial" w:cs="Arial"/>
          <w:b/>
          <w:sz w:val="32"/>
          <w:szCs w:val="24"/>
        </w:rPr>
      </w:pPr>
    </w:p>
    <w:p w:rsidR="003B48E7" w:rsidRPr="00534AAF" w:rsidRDefault="003B48E7" w:rsidP="00534AAF">
      <w:pPr>
        <w:spacing w:after="0"/>
        <w:rPr>
          <w:rFonts w:ascii="Arial" w:eastAsia="Times New Roman" w:hAnsi="Arial" w:cs="Arial"/>
          <w:b/>
          <w:sz w:val="32"/>
          <w:szCs w:val="24"/>
        </w:rPr>
      </w:pPr>
    </w:p>
    <w:p w:rsidR="005049C2" w:rsidRPr="00534AAF" w:rsidRDefault="005049C2" w:rsidP="00534AAF">
      <w:pPr>
        <w:spacing w:after="0"/>
        <w:rPr>
          <w:rFonts w:ascii="Arial" w:eastAsia="Times New Roman" w:hAnsi="Arial" w:cs="Arial"/>
          <w:b/>
          <w:sz w:val="32"/>
          <w:szCs w:val="24"/>
        </w:rPr>
      </w:pPr>
    </w:p>
    <w:p w:rsidR="003B48E7" w:rsidRPr="00534AAF" w:rsidRDefault="00810A49" w:rsidP="00534AAF">
      <w:pPr>
        <w:spacing w:after="0"/>
        <w:rPr>
          <w:rFonts w:ascii="Arial" w:eastAsia="Times New Roman" w:hAnsi="Arial" w:cs="Arial"/>
          <w:b/>
          <w:sz w:val="32"/>
          <w:szCs w:val="24"/>
        </w:rPr>
      </w:pPr>
      <w:r w:rsidRPr="00534AAF">
        <w:rPr>
          <w:rFonts w:ascii="Arial" w:eastAsia="Times New Roman" w:hAnsi="Arial" w:cs="Arial"/>
          <w:b/>
          <w:sz w:val="32"/>
          <w:szCs w:val="24"/>
        </w:rPr>
        <w:t>ENDNOTES</w:t>
      </w:r>
      <w:r w:rsidR="00DE6AC0" w:rsidRPr="00DE6AC0">
        <w:rPr>
          <w:rFonts w:ascii="Arial" w:eastAsia="Times New Roman" w:hAnsi="Arial" w:cs="Arial"/>
          <w:b/>
          <w:noProof/>
          <w:sz w:val="32"/>
          <w:szCs w:val="24"/>
        </w:rPr>
        <w:pict>
          <v:rect id="_x0000_i1025" alt="" style="width:154.45pt;height:.75pt;mso-width-percent:0;mso-height-percent:0;mso-width-percent:0;mso-height-percent:0" o:hrpct="330" o:hrstd="t" o:hr="t" fillcolor="#a0a0a0" stroked="f"/>
        </w:pic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[i]</w:t>
      </w:r>
      <w:r w:rsidRPr="00534AAF">
        <w:rPr>
          <w:rFonts w:ascii="Arial" w:eastAsia="Times New Roman" w:hAnsi="Arial" w:cs="Arial"/>
          <w:b/>
          <w:sz w:val="32"/>
          <w:szCs w:val="24"/>
        </w:rPr>
        <w:t xml:space="preserve"> Moore, 418.         </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[ii</w:t>
      </w:r>
      <w:r w:rsidRPr="00534AAF">
        <w:rPr>
          <w:rFonts w:ascii="Arial" w:eastAsia="SimSun" w:hAnsi="Arial" w:cs="Arial"/>
          <w:b/>
          <w:kern w:val="28"/>
          <w:sz w:val="32"/>
          <w:szCs w:val="24"/>
          <w:lang w:eastAsia="zh-CN"/>
        </w:rPr>
        <w:t>]</w:t>
      </w:r>
      <w:r w:rsidR="001C7072" w:rsidRPr="00534AAF">
        <w:rPr>
          <w:rFonts w:ascii="Arial" w:eastAsia="SimSun" w:hAnsi="Arial" w:cs="Arial"/>
          <w:b/>
          <w:kern w:val="28"/>
          <w:sz w:val="32"/>
          <w:szCs w:val="24"/>
          <w:lang w:eastAsia="zh-CN"/>
        </w:rPr>
        <w:t xml:space="preserve">  </w:t>
      </w:r>
      <w:r w:rsidR="003D7D0A" w:rsidRPr="00534AAF">
        <w:rPr>
          <w:rFonts w:ascii="Arial" w:eastAsia="Times New Roman" w:hAnsi="Arial" w:cs="Arial"/>
          <w:b/>
          <w:sz w:val="32"/>
          <w:szCs w:val="24"/>
        </w:rPr>
        <w:t>Chen and Dickson</w:t>
      </w:r>
      <w:r w:rsidR="00D16F5F">
        <w:rPr>
          <w:rFonts w:ascii="Arial" w:eastAsia="Times New Roman" w:hAnsi="Arial" w:cs="Arial"/>
          <w:b/>
          <w:sz w:val="32"/>
          <w:szCs w:val="24"/>
        </w:rPr>
        <w:t>, 155, 159.</w:t>
      </w:r>
    </w:p>
    <w:p w:rsidR="003D7D0A"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[iii]</w:t>
      </w:r>
      <w:r w:rsidRPr="00534AAF">
        <w:rPr>
          <w:rFonts w:ascii="Arial" w:eastAsia="Times New Roman" w:hAnsi="Arial" w:cs="Arial"/>
          <w:b/>
          <w:sz w:val="32"/>
          <w:szCs w:val="24"/>
        </w:rPr>
        <w:t xml:space="preserve"> Huntington, </w:t>
      </w:r>
      <w:r w:rsidR="003D7D0A" w:rsidRPr="00534AAF">
        <w:rPr>
          <w:rFonts w:ascii="Arial" w:eastAsia="Times New Roman" w:hAnsi="Arial" w:cs="Arial"/>
          <w:b/>
          <w:sz w:val="32"/>
          <w:szCs w:val="24"/>
          <w:u w:val="single"/>
        </w:rPr>
        <w:t>The Third Wave, 78 ??</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[iv]</w:t>
      </w:r>
      <w:r w:rsidRPr="00534AAF">
        <w:rPr>
          <w:rFonts w:ascii="Arial" w:eastAsia="Calibri" w:hAnsi="Arial" w:cs="Arial"/>
          <w:b/>
          <w:bCs/>
          <w:sz w:val="32"/>
          <w:szCs w:val="24"/>
        </w:rPr>
        <w:t xml:space="preserve"> Zhou, 186-87.  </w:t>
      </w:r>
    </w:p>
    <w:p w:rsidR="003D7D0A" w:rsidRPr="00534AAF" w:rsidRDefault="003D7D0A"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 xml:space="preserve">[v] </w:t>
      </w:r>
      <w:r w:rsidRPr="00534AAF">
        <w:rPr>
          <w:rFonts w:ascii="Arial" w:eastAsia="SimSun" w:hAnsi="Arial" w:cs="Arial"/>
          <w:b/>
          <w:kern w:val="28"/>
          <w:sz w:val="32"/>
          <w:szCs w:val="24"/>
          <w:lang w:eastAsia="zh-CN"/>
        </w:rPr>
        <w:t>Zhang Xianglong</w:t>
      </w:r>
      <w:r w:rsidR="009E78A1" w:rsidRPr="00534AAF">
        <w:rPr>
          <w:rFonts w:ascii="Arial" w:eastAsia="SimSun" w:hAnsi="Arial" w:cs="Arial"/>
          <w:b/>
          <w:kern w:val="28"/>
          <w:sz w:val="32"/>
          <w:szCs w:val="24"/>
          <w:lang w:eastAsia="zh-CN"/>
        </w:rPr>
        <w:t>,</w:t>
      </w:r>
      <w:r w:rsidRPr="00534AAF">
        <w:rPr>
          <w:rFonts w:ascii="Arial" w:eastAsia="SimSun" w:hAnsi="Arial" w:cs="Arial"/>
          <w:b/>
          <w:kern w:val="28"/>
          <w:sz w:val="32"/>
          <w:szCs w:val="24"/>
          <w:lang w:eastAsia="zh-CN"/>
        </w:rPr>
        <w:t xml:space="preserve"> Int</w:t>
      </w:r>
      <w:r w:rsidRPr="00534AAF">
        <w:rPr>
          <w:rFonts w:ascii="Arial" w:eastAsia="Times New Roman" w:hAnsi="Arial" w:cs="Arial"/>
          <w:b/>
          <w:sz w:val="32"/>
          <w:szCs w:val="24"/>
        </w:rPr>
        <w:t xml:space="preserve">erview, Feng Lin. </w:t>
      </w:r>
      <w:bookmarkStart w:id="11" w:name="_Hlk491543080"/>
      <w:r w:rsidRPr="00534AAF">
        <w:rPr>
          <w:rFonts w:ascii="Arial" w:eastAsia="Times New Roman" w:hAnsi="Arial" w:cs="Arial"/>
          <w:b/>
          <w:sz w:val="32"/>
          <w:szCs w:val="24"/>
        </w:rPr>
        <w:t>21 shiji zhongguo da yuce</w:t>
      </w:r>
      <w:r w:rsidR="00E01DE7" w:rsidRPr="00534AAF">
        <w:rPr>
          <w:rFonts w:ascii="Arial" w:eastAsia="Times New Roman" w:hAnsi="Arial" w:cs="Arial"/>
          <w:b/>
          <w:sz w:val="32"/>
          <w:szCs w:val="24"/>
        </w:rPr>
        <w:t>.</w:t>
      </w:r>
      <w:bookmarkEnd w:id="11"/>
    </w:p>
    <w:p w:rsidR="00E01DE7" w:rsidRPr="00534AAF" w:rsidRDefault="00F4335F"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[vi</w:t>
      </w:r>
      <w:r w:rsidRPr="00534AAF">
        <w:rPr>
          <w:rFonts w:ascii="Arial" w:eastAsia="SimSun" w:hAnsi="Arial" w:cs="Arial"/>
          <w:b/>
          <w:kern w:val="28"/>
          <w:sz w:val="32"/>
          <w:szCs w:val="24"/>
          <w:lang w:eastAsia="zh-CN"/>
        </w:rPr>
        <w:t>] Zheng Jiadong</w:t>
      </w:r>
      <w:r w:rsidR="009E78A1" w:rsidRPr="00534AAF">
        <w:rPr>
          <w:rFonts w:ascii="Arial" w:eastAsia="SimSun" w:hAnsi="Arial" w:cs="Arial"/>
          <w:b/>
          <w:kern w:val="28"/>
          <w:sz w:val="32"/>
          <w:szCs w:val="24"/>
          <w:lang w:eastAsia="zh-CN"/>
        </w:rPr>
        <w:t>,</w:t>
      </w:r>
      <w:r w:rsidR="001C7072" w:rsidRPr="00534AAF">
        <w:rPr>
          <w:rFonts w:ascii="Arial" w:eastAsia="SimSun" w:hAnsi="Arial" w:cs="Arial"/>
          <w:b/>
          <w:kern w:val="28"/>
          <w:sz w:val="32"/>
          <w:szCs w:val="24"/>
          <w:lang w:eastAsia="zh-CN"/>
        </w:rPr>
        <w:t xml:space="preserve"> </w:t>
      </w:r>
      <w:r w:rsidR="00E01DE7" w:rsidRPr="00534AAF">
        <w:rPr>
          <w:rFonts w:ascii="Arial" w:eastAsia="SimSun" w:hAnsi="Arial" w:cs="Arial"/>
          <w:b/>
          <w:kern w:val="28"/>
          <w:sz w:val="32"/>
          <w:szCs w:val="24"/>
          <w:lang w:eastAsia="zh-CN"/>
        </w:rPr>
        <w:t>Int</w:t>
      </w:r>
      <w:r w:rsidR="00E01DE7" w:rsidRPr="00534AAF">
        <w:rPr>
          <w:rFonts w:ascii="Arial" w:eastAsia="Times New Roman" w:hAnsi="Arial" w:cs="Arial"/>
          <w:b/>
          <w:sz w:val="32"/>
          <w:szCs w:val="24"/>
        </w:rPr>
        <w:t>erview, Feng Lin. 21 shiji zhongguo da yuce.</w:t>
      </w:r>
    </w:p>
    <w:p w:rsidR="00E01DE7" w:rsidRPr="00534AAF" w:rsidRDefault="00E01DE7" w:rsidP="00534AAF">
      <w:pPr>
        <w:spacing w:after="0"/>
        <w:rPr>
          <w:rFonts w:ascii="Arial" w:eastAsia="SimSun" w:hAnsi="Arial" w:cs="Arial"/>
          <w:b/>
          <w:kern w:val="28"/>
          <w:sz w:val="32"/>
          <w:szCs w:val="24"/>
          <w:u w:val="single"/>
          <w:lang w:eastAsia="zh-CN"/>
        </w:rPr>
      </w:pPr>
      <w:r w:rsidRPr="00534AAF">
        <w:rPr>
          <w:rFonts w:ascii="Arial" w:eastAsia="SimSun" w:hAnsi="Arial" w:cs="Arial"/>
          <w:b/>
          <w:kern w:val="28"/>
          <w:sz w:val="32"/>
          <w:szCs w:val="24"/>
          <w:u w:val="single"/>
          <w:lang w:eastAsia="zh-CN"/>
        </w:rPr>
        <w:t xml:space="preserve">[vii] </w:t>
      </w:r>
      <w:r w:rsidR="00006D8E" w:rsidRPr="00534AAF">
        <w:rPr>
          <w:rFonts w:ascii="Arial" w:eastAsia="Times New Roman" w:hAnsi="Arial" w:cs="Arial"/>
          <w:b/>
          <w:sz w:val="32"/>
          <w:szCs w:val="24"/>
        </w:rPr>
        <w:t>Cited in Zhou, 186</w:t>
      </w:r>
      <w:r w:rsidR="00F4335F" w:rsidRPr="00534AAF">
        <w:rPr>
          <w:rFonts w:ascii="Arial" w:eastAsia="Times New Roman" w:hAnsi="Arial" w:cs="Arial"/>
          <w:b/>
          <w:sz w:val="32"/>
          <w:szCs w:val="24"/>
        </w:rPr>
        <w:t>.</w:t>
      </w:r>
    </w:p>
    <w:p w:rsidR="00006D8E" w:rsidRPr="00534AAF" w:rsidRDefault="00006D8E"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[viii]</w:t>
      </w:r>
      <w:r w:rsidRPr="00534AAF">
        <w:rPr>
          <w:rFonts w:ascii="Arial" w:eastAsia="Times New Roman" w:hAnsi="Arial" w:cs="Arial"/>
          <w:b/>
          <w:sz w:val="32"/>
          <w:szCs w:val="24"/>
        </w:rPr>
        <w:t xml:space="preserve"> Teets, Chapter 1.</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[ix]</w:t>
      </w:r>
      <w:r w:rsidRPr="00534AAF">
        <w:rPr>
          <w:rFonts w:ascii="Arial" w:eastAsia="Times New Roman" w:hAnsi="Arial" w:cs="Arial"/>
          <w:b/>
          <w:sz w:val="32"/>
          <w:szCs w:val="24"/>
        </w:rPr>
        <w:t xml:space="preserve"> Some research concludes that prosperity is not always a good predictor of the appearance of democracy, e.g. Przeworski and Limongi</w:t>
      </w:r>
      <w:r w:rsidR="00DE6053" w:rsidRPr="00534AAF">
        <w:rPr>
          <w:rFonts w:ascii="Arial" w:eastAsia="Times New Roman" w:hAnsi="Arial" w:cs="Arial"/>
          <w:b/>
          <w:sz w:val="32"/>
          <w:szCs w:val="24"/>
        </w:rPr>
        <w:t>, 161.</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w:t>
      </w:r>
      <w:r w:rsidRPr="00534AAF">
        <w:rPr>
          <w:rFonts w:ascii="Arial" w:eastAsia="Times New Roman" w:hAnsi="Arial" w:cs="Arial"/>
          <w:b/>
          <w:sz w:val="32"/>
          <w:szCs w:val="24"/>
        </w:rPr>
        <w:t xml:space="preserve"> </w:t>
      </w:r>
      <w:r w:rsidRPr="00534AAF">
        <w:rPr>
          <w:rFonts w:ascii="Arial" w:eastAsia="Times New Roman" w:hAnsi="Arial" w:cs="Arial"/>
          <w:b/>
          <w:bCs/>
          <w:sz w:val="32"/>
          <w:szCs w:val="24"/>
        </w:rPr>
        <w:t>Gerschenkron,</w:t>
      </w:r>
      <w:r w:rsidR="006A0EC2" w:rsidRPr="00534AAF">
        <w:rPr>
          <w:rFonts w:ascii="Arial" w:eastAsia="Times New Roman" w:hAnsi="Arial" w:cs="Arial"/>
          <w:b/>
          <w:bCs/>
          <w:sz w:val="32"/>
          <w:szCs w:val="24"/>
        </w:rPr>
        <w:t xml:space="preserve"> 7, 14, </w:t>
      </w:r>
      <w:r w:rsidR="006A0EC2" w:rsidRPr="00534AAF">
        <w:rPr>
          <w:rFonts w:ascii="Arial" w:eastAsia="Times New Roman" w:hAnsi="Arial" w:cs="Arial"/>
          <w:b/>
          <w:bCs/>
          <w:sz w:val="32"/>
          <w:szCs w:val="24"/>
          <w:u w:val="single"/>
        </w:rPr>
        <w:t>passim.</w:t>
      </w:r>
    </w:p>
    <w:p w:rsidR="00D74C03" w:rsidRPr="00534AAF" w:rsidRDefault="003B48E7" w:rsidP="00534AAF">
      <w:pPr>
        <w:spacing w:after="100"/>
        <w:rPr>
          <w:rFonts w:ascii="Arial" w:eastAsia="Times New Roman" w:hAnsi="Arial" w:cs="Arial"/>
          <w:b/>
          <w:sz w:val="32"/>
          <w:szCs w:val="24"/>
        </w:rPr>
      </w:pPr>
      <w:r w:rsidRPr="00534AAF">
        <w:rPr>
          <w:rFonts w:ascii="Arial" w:eastAsia="Calibri" w:hAnsi="Arial" w:cs="Arial"/>
          <w:b/>
          <w:sz w:val="32"/>
          <w:szCs w:val="24"/>
          <w:u w:val="single"/>
        </w:rPr>
        <w:t>[xi]</w:t>
      </w:r>
      <w:r w:rsidRPr="00534AAF">
        <w:rPr>
          <w:rFonts w:ascii="Arial" w:eastAsia="Times New Roman" w:hAnsi="Arial" w:cs="Arial"/>
          <w:b/>
          <w:sz w:val="32"/>
          <w:szCs w:val="24"/>
        </w:rPr>
        <w:t xml:space="preserve"> The state-centered development paradigm is explored by Skocpol, “Bringing the State Back In,</w:t>
      </w:r>
      <w:r w:rsidR="00FE10FB" w:rsidRPr="00534AAF">
        <w:rPr>
          <w:rFonts w:ascii="Arial" w:eastAsia="Times New Roman" w:hAnsi="Arial" w:cs="Arial"/>
          <w:b/>
          <w:sz w:val="32"/>
          <w:szCs w:val="24"/>
        </w:rPr>
        <w:t>” Peter</w:t>
      </w:r>
      <w:r w:rsidRPr="00534AAF">
        <w:rPr>
          <w:rFonts w:ascii="Arial" w:eastAsia="Times New Roman" w:hAnsi="Arial" w:cs="Arial"/>
          <w:b/>
          <w:sz w:val="32"/>
          <w:szCs w:val="24"/>
        </w:rPr>
        <w:t xml:space="preserve"> Evans, Dietrich Rue-Schemeyer, and Theda Skocpol, eds (1985)</w:t>
      </w:r>
      <w:r w:rsidR="00D74C03" w:rsidRPr="00534AAF">
        <w:rPr>
          <w:rFonts w:ascii="Arial" w:eastAsia="Times New Roman" w:hAnsi="Arial" w:cs="Arial"/>
          <w:b/>
          <w:sz w:val="32"/>
          <w:szCs w:val="24"/>
        </w:rPr>
        <w:t>.</w:t>
      </w:r>
      <w:r w:rsidRPr="00534AAF">
        <w:rPr>
          <w:rFonts w:ascii="Arial" w:eastAsia="Times New Roman" w:hAnsi="Arial" w:cs="Arial"/>
          <w:b/>
          <w:sz w:val="32"/>
          <w:szCs w:val="24"/>
        </w:rPr>
        <w:t xml:space="preserve"> </w:t>
      </w:r>
      <w:r w:rsidRPr="00534AAF">
        <w:rPr>
          <w:rFonts w:ascii="Arial" w:eastAsia="Times New Roman" w:hAnsi="Arial" w:cs="Arial"/>
          <w:b/>
          <w:sz w:val="32"/>
          <w:szCs w:val="24"/>
          <w:u w:val="single"/>
        </w:rPr>
        <w:t>Bringing the State Back In</w:t>
      </w:r>
      <w:r w:rsidRPr="00534AAF">
        <w:rPr>
          <w:rFonts w:ascii="Arial" w:eastAsia="Times New Roman" w:hAnsi="Arial" w:cs="Arial"/>
          <w:b/>
          <w:sz w:val="32"/>
          <w:szCs w:val="24"/>
        </w:rPr>
        <w:t>. New York: Cambridge University Press, 9.</w:t>
      </w:r>
      <w:r w:rsidR="009E78A1" w:rsidRPr="00534AAF">
        <w:rPr>
          <w:rFonts w:ascii="Arial" w:eastAsia="Times New Roman" w:hAnsi="Arial" w:cs="Arial"/>
          <w:b/>
          <w:sz w:val="32"/>
          <w:szCs w:val="24"/>
        </w:rPr>
        <w:t xml:space="preserve"> </w:t>
      </w:r>
    </w:p>
    <w:p w:rsidR="009E78A1" w:rsidRPr="00534AAF" w:rsidRDefault="003B48E7" w:rsidP="00534AAF">
      <w:pPr>
        <w:spacing w:after="100"/>
        <w:rPr>
          <w:rFonts w:ascii="Arial" w:eastAsia="Times New Roman" w:hAnsi="Arial" w:cs="Arial"/>
          <w:b/>
          <w:sz w:val="32"/>
          <w:szCs w:val="24"/>
        </w:rPr>
      </w:pPr>
      <w:r w:rsidRPr="00534AAF">
        <w:rPr>
          <w:rFonts w:ascii="Arial" w:eastAsia="SimSun" w:hAnsi="Arial" w:cs="Arial"/>
          <w:b/>
          <w:kern w:val="28"/>
          <w:sz w:val="32"/>
          <w:szCs w:val="24"/>
          <w:u w:val="single"/>
          <w:lang w:eastAsia="zh-CN"/>
        </w:rPr>
        <w:t>[xii]</w:t>
      </w:r>
      <w:r w:rsidRPr="00534AAF">
        <w:rPr>
          <w:rFonts w:ascii="Arial" w:eastAsia="Times New Roman" w:hAnsi="Arial" w:cs="Arial"/>
          <w:b/>
          <w:sz w:val="32"/>
          <w:szCs w:val="24"/>
        </w:rPr>
        <w:t xml:space="preserve"> Chen and Dickson, 7.</w:t>
      </w:r>
      <w:r w:rsidR="009E78A1" w:rsidRPr="00534AAF">
        <w:rPr>
          <w:rFonts w:ascii="Arial" w:eastAsia="Times New Roman" w:hAnsi="Arial" w:cs="Arial"/>
          <w:b/>
          <w:sz w:val="32"/>
          <w:szCs w:val="24"/>
        </w:rPr>
        <w:t xml:space="preserve"> </w:t>
      </w:r>
    </w:p>
    <w:p w:rsidR="009E78A1" w:rsidRPr="00534AAF" w:rsidRDefault="003B48E7" w:rsidP="00534AAF">
      <w:pPr>
        <w:spacing w:after="100"/>
        <w:rPr>
          <w:rFonts w:ascii="Arial" w:eastAsia="Times New Roman" w:hAnsi="Arial" w:cs="Arial"/>
          <w:b/>
          <w:sz w:val="32"/>
          <w:szCs w:val="24"/>
        </w:rPr>
      </w:pPr>
      <w:r w:rsidRPr="00534AAF">
        <w:rPr>
          <w:rFonts w:ascii="Arial" w:eastAsia="SimSun" w:hAnsi="Arial" w:cs="Arial"/>
          <w:b/>
          <w:kern w:val="28"/>
          <w:sz w:val="32"/>
          <w:szCs w:val="24"/>
          <w:u w:val="single"/>
          <w:lang w:eastAsia="zh-CN"/>
        </w:rPr>
        <w:t>[xiii]</w:t>
      </w:r>
      <w:r w:rsidRPr="00534AAF">
        <w:rPr>
          <w:rFonts w:ascii="Arial" w:eastAsia="Times New Roman" w:hAnsi="Arial" w:cs="Arial"/>
          <w:b/>
          <w:sz w:val="32"/>
          <w:szCs w:val="24"/>
        </w:rPr>
        <w:t xml:space="preserve">  Dong Fangshuo, Interview, Feng Lin, </w:t>
      </w:r>
      <w:r w:rsidR="009E78A1" w:rsidRPr="00534AAF">
        <w:rPr>
          <w:rFonts w:ascii="Arial" w:eastAsia="Times New Roman" w:hAnsi="Arial" w:cs="Arial"/>
          <w:b/>
          <w:sz w:val="32"/>
          <w:szCs w:val="24"/>
        </w:rPr>
        <w:t>21 shiji zhongguo da yuce.</w:t>
      </w:r>
    </w:p>
    <w:p w:rsidR="003B48E7" w:rsidRPr="00534AAF" w:rsidRDefault="003B48E7" w:rsidP="00534AAF">
      <w:pPr>
        <w:spacing w:after="100"/>
        <w:rPr>
          <w:rFonts w:ascii="Arial" w:eastAsia="Times New Roman" w:hAnsi="Arial" w:cs="Arial"/>
          <w:b/>
          <w:sz w:val="32"/>
          <w:szCs w:val="24"/>
          <w:lang w:val="fr-FR"/>
        </w:rPr>
      </w:pPr>
      <w:r w:rsidRPr="00534AAF">
        <w:rPr>
          <w:rFonts w:ascii="Arial" w:eastAsia="SimSun" w:hAnsi="Arial" w:cs="Arial"/>
          <w:b/>
          <w:kern w:val="28"/>
          <w:sz w:val="32"/>
          <w:szCs w:val="24"/>
          <w:u w:val="single"/>
          <w:lang w:eastAsia="zh-CN"/>
        </w:rPr>
        <w:t>[xiv]</w:t>
      </w:r>
      <w:r w:rsidRPr="00534AAF">
        <w:rPr>
          <w:rFonts w:ascii="Arial" w:eastAsia="Times New Roman" w:hAnsi="Arial" w:cs="Arial"/>
          <w:b/>
          <w:sz w:val="32"/>
          <w:szCs w:val="24"/>
        </w:rPr>
        <w:t xml:space="preserve"> Yu, et. al. </w:t>
      </w:r>
      <w:r w:rsidRPr="00534AAF">
        <w:rPr>
          <w:rFonts w:ascii="Arial" w:eastAsia="Times New Roman" w:hAnsi="Arial" w:cs="Arial"/>
          <w:b/>
          <w:sz w:val="32"/>
          <w:szCs w:val="24"/>
          <w:lang w:val="fr-FR"/>
        </w:rPr>
        <w:t>Chapter 2.`</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[xv]</w:t>
      </w:r>
      <w:r w:rsidRPr="00534AAF">
        <w:rPr>
          <w:rFonts w:ascii="Arial" w:eastAsia="Times New Roman" w:hAnsi="Arial" w:cs="Arial"/>
          <w:b/>
          <w:sz w:val="32"/>
          <w:szCs w:val="24"/>
        </w:rPr>
        <w:t xml:space="preserve"> Zhao, Chapter 2.</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[xvi]</w:t>
      </w:r>
      <w:r w:rsidRPr="00534AAF">
        <w:rPr>
          <w:rFonts w:ascii="Arial" w:eastAsia="Times New Roman" w:hAnsi="Arial" w:cs="Arial"/>
          <w:b/>
          <w:sz w:val="32"/>
          <w:szCs w:val="24"/>
        </w:rPr>
        <w:t xml:space="preserve"> Chen and Dickson, 15</w:t>
      </w:r>
      <w:r w:rsidR="00B63984" w:rsidRPr="00534AAF">
        <w:rPr>
          <w:rFonts w:ascii="Arial" w:eastAsia="Times New Roman" w:hAnsi="Arial" w:cs="Arial"/>
          <w:b/>
          <w:sz w:val="32"/>
          <w:szCs w:val="24"/>
        </w:rPr>
        <w:t>2</w:t>
      </w:r>
      <w:r w:rsidR="001C7072" w:rsidRPr="00534AAF">
        <w:rPr>
          <w:rFonts w:ascii="Arial" w:eastAsia="Times New Roman" w:hAnsi="Arial" w:cs="Arial"/>
          <w:b/>
          <w:sz w:val="32"/>
          <w:szCs w:val="24"/>
        </w:rPr>
        <w:t>.</w:t>
      </w:r>
      <w:r w:rsidR="00B63984" w:rsidRPr="00534AAF">
        <w:rPr>
          <w:rFonts w:ascii="Arial" w:eastAsia="Times New Roman" w:hAnsi="Arial" w:cs="Arial"/>
          <w:b/>
          <w:sz w:val="32"/>
          <w:szCs w:val="24"/>
        </w:rPr>
        <w:t xml:space="preserve"> </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[xvii</w:t>
      </w:r>
      <w:r w:rsidRPr="00534AAF">
        <w:rPr>
          <w:rFonts w:ascii="Arial" w:eastAsia="SimSun" w:hAnsi="Arial" w:cs="Arial"/>
          <w:b/>
          <w:kern w:val="28"/>
          <w:sz w:val="32"/>
          <w:szCs w:val="24"/>
          <w:lang w:eastAsia="zh-CN"/>
        </w:rPr>
        <w:t>]</w:t>
      </w:r>
      <w:r w:rsidR="00F4335F" w:rsidRPr="00534AAF">
        <w:rPr>
          <w:rFonts w:ascii="Arial" w:eastAsia="SimSun" w:hAnsi="Arial" w:cs="Arial"/>
          <w:b/>
          <w:kern w:val="28"/>
          <w:sz w:val="32"/>
          <w:szCs w:val="24"/>
          <w:lang w:eastAsia="zh-CN"/>
        </w:rPr>
        <w:t xml:space="preserve">  </w:t>
      </w:r>
      <w:r w:rsidR="00F4335F" w:rsidRPr="00534AAF">
        <w:rPr>
          <w:rFonts w:ascii="Arial" w:eastAsia="SimSun" w:hAnsi="Arial" w:cs="Arial"/>
          <w:b/>
          <w:kern w:val="28"/>
          <w:sz w:val="32"/>
          <w:szCs w:val="24"/>
          <w:u w:val="single"/>
          <w:lang w:eastAsia="zh-CN"/>
        </w:rPr>
        <w:t>Ibid</w:t>
      </w:r>
      <w:r w:rsidR="00D74C03" w:rsidRPr="00534AAF">
        <w:rPr>
          <w:rFonts w:ascii="Arial" w:eastAsia="Times New Roman" w:hAnsi="Arial" w:cs="Arial"/>
          <w:b/>
          <w:sz w:val="32"/>
          <w:szCs w:val="24"/>
        </w:rPr>
        <w:t>, 159</w:t>
      </w:r>
      <w:r w:rsidRPr="00534AAF">
        <w:rPr>
          <w:rFonts w:ascii="Arial" w:eastAsia="Times New Roman" w:hAnsi="Arial" w:cs="Arial"/>
          <w:b/>
          <w:sz w:val="32"/>
          <w:szCs w:val="24"/>
        </w:rPr>
        <w:t>.</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[xviii]</w:t>
      </w:r>
      <w:r w:rsidR="00EF4DD0" w:rsidRPr="00534AAF">
        <w:rPr>
          <w:rFonts w:ascii="Arial" w:eastAsia="Times New Roman" w:hAnsi="Arial" w:cs="Arial"/>
          <w:b/>
          <w:sz w:val="32"/>
          <w:szCs w:val="24"/>
        </w:rPr>
        <w:t xml:space="preserve"> Yu, et. al.,</w:t>
      </w:r>
      <w:r w:rsidR="00D74C03" w:rsidRPr="00534AAF">
        <w:rPr>
          <w:rFonts w:ascii="Arial" w:eastAsia="Times New Roman" w:hAnsi="Arial" w:cs="Arial"/>
          <w:b/>
          <w:sz w:val="32"/>
          <w:szCs w:val="24"/>
        </w:rPr>
        <w:t xml:space="preserve"> Cha</w:t>
      </w:r>
      <w:r w:rsidR="00EF4DD0" w:rsidRPr="00534AAF">
        <w:rPr>
          <w:rFonts w:ascii="Arial" w:eastAsia="Times New Roman" w:hAnsi="Arial" w:cs="Arial"/>
          <w:b/>
          <w:sz w:val="32"/>
          <w:szCs w:val="24"/>
        </w:rPr>
        <w:t>pte</w:t>
      </w:r>
      <w:r w:rsidR="00D74C03" w:rsidRPr="00534AAF">
        <w:rPr>
          <w:rFonts w:ascii="Arial" w:eastAsia="Times New Roman" w:hAnsi="Arial" w:cs="Arial"/>
          <w:b/>
          <w:sz w:val="32"/>
          <w:szCs w:val="24"/>
        </w:rPr>
        <w:t>r</w:t>
      </w:r>
      <w:r w:rsidR="00EF4DD0" w:rsidRPr="00534AAF">
        <w:rPr>
          <w:rFonts w:ascii="Arial" w:eastAsia="Times New Roman" w:hAnsi="Arial" w:cs="Arial"/>
          <w:b/>
          <w:sz w:val="32"/>
          <w:szCs w:val="24"/>
        </w:rPr>
        <w:t xml:space="preserve"> </w:t>
      </w:r>
      <w:r w:rsidRPr="00534AAF">
        <w:rPr>
          <w:rFonts w:ascii="Arial" w:eastAsia="Times New Roman" w:hAnsi="Arial" w:cs="Arial"/>
          <w:b/>
          <w:sz w:val="32"/>
          <w:szCs w:val="24"/>
        </w:rPr>
        <w:t xml:space="preserve"> 7 and 8.</w:t>
      </w:r>
    </w:p>
    <w:p w:rsidR="003B48E7"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[xix]</w:t>
      </w:r>
      <w:r w:rsidRPr="00534AAF">
        <w:rPr>
          <w:rFonts w:ascii="Arial" w:eastAsia="Times New Roman" w:hAnsi="Arial" w:cs="Arial"/>
          <w:b/>
          <w:sz w:val="32"/>
          <w:szCs w:val="24"/>
        </w:rPr>
        <w:t xml:space="preserve"> </w:t>
      </w:r>
      <w:r w:rsidR="00B63984" w:rsidRPr="00534AAF">
        <w:rPr>
          <w:rFonts w:ascii="Arial" w:eastAsia="Times New Roman" w:hAnsi="Arial" w:cs="Arial"/>
          <w:b/>
          <w:sz w:val="32"/>
          <w:szCs w:val="24"/>
        </w:rPr>
        <w:t xml:space="preserve"> </w:t>
      </w:r>
      <w:r w:rsidRPr="00534AAF">
        <w:rPr>
          <w:rFonts w:ascii="Arial" w:eastAsia="Times New Roman" w:hAnsi="Arial" w:cs="Arial"/>
          <w:b/>
          <w:sz w:val="32"/>
          <w:szCs w:val="24"/>
          <w:u w:val="single"/>
        </w:rPr>
        <w:t>Ibid</w:t>
      </w:r>
      <w:r w:rsidRPr="00534AAF">
        <w:rPr>
          <w:rFonts w:ascii="Arial" w:eastAsia="Times New Roman" w:hAnsi="Arial" w:cs="Arial"/>
          <w:b/>
          <w:sz w:val="32"/>
          <w:szCs w:val="24"/>
        </w:rPr>
        <w:t>., 180.</w:t>
      </w:r>
    </w:p>
    <w:p w:rsidR="003B48E7" w:rsidRPr="00534AAF" w:rsidRDefault="00015364"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w:t>
      </w:r>
      <w:r w:rsidR="003B48E7" w:rsidRPr="00534AAF">
        <w:rPr>
          <w:rFonts w:ascii="Arial" w:eastAsia="SimSun" w:hAnsi="Arial" w:cs="Arial"/>
          <w:b/>
          <w:kern w:val="28"/>
          <w:sz w:val="32"/>
          <w:szCs w:val="24"/>
          <w:u w:val="single"/>
          <w:lang w:eastAsia="zh-CN"/>
        </w:rPr>
        <w:t>xx]</w:t>
      </w:r>
      <w:r w:rsidR="003B48E7" w:rsidRPr="00534AAF">
        <w:rPr>
          <w:rFonts w:ascii="Arial" w:eastAsia="Times New Roman" w:hAnsi="Arial" w:cs="Arial"/>
          <w:b/>
          <w:sz w:val="32"/>
          <w:szCs w:val="24"/>
        </w:rPr>
        <w:t xml:space="preserve"> </w:t>
      </w:r>
      <w:r w:rsidR="00F4335F" w:rsidRPr="00534AAF">
        <w:rPr>
          <w:rFonts w:ascii="Arial" w:eastAsia="Times New Roman" w:hAnsi="Arial" w:cs="Arial"/>
          <w:b/>
          <w:sz w:val="32"/>
          <w:szCs w:val="24"/>
        </w:rPr>
        <w:t xml:space="preserve"> </w:t>
      </w:r>
      <w:r w:rsidR="001676C0" w:rsidRPr="00534AAF">
        <w:rPr>
          <w:rFonts w:ascii="Arial" w:eastAsia="Times New Roman" w:hAnsi="Arial" w:cs="Arial"/>
          <w:b/>
          <w:sz w:val="32"/>
          <w:szCs w:val="24"/>
        </w:rPr>
        <w:t>Schram, ed</w:t>
      </w:r>
      <w:r w:rsidR="00D85D52" w:rsidRPr="00534AAF">
        <w:rPr>
          <w:rFonts w:ascii="Arial" w:eastAsia="Times New Roman" w:hAnsi="Arial" w:cs="Arial"/>
          <w:b/>
          <w:sz w:val="32"/>
          <w:szCs w:val="24"/>
        </w:rPr>
        <w:t>.</w:t>
      </w:r>
      <w:r w:rsidR="001676C0" w:rsidRPr="00534AAF">
        <w:rPr>
          <w:rFonts w:ascii="Arial" w:eastAsia="Times New Roman" w:hAnsi="Arial" w:cs="Arial"/>
          <w:b/>
          <w:sz w:val="32"/>
          <w:szCs w:val="24"/>
        </w:rPr>
        <w:t xml:space="preserve">  xi (Schram),  </w:t>
      </w:r>
      <w:r w:rsidR="00D85D52" w:rsidRPr="00534AAF">
        <w:rPr>
          <w:rFonts w:ascii="Arial" w:eastAsia="Times New Roman" w:hAnsi="Arial" w:cs="Arial"/>
          <w:b/>
          <w:sz w:val="32"/>
          <w:szCs w:val="24"/>
        </w:rPr>
        <w:t>Foreword</w:t>
      </w:r>
      <w:r w:rsidR="001676C0" w:rsidRPr="00534AAF">
        <w:rPr>
          <w:rFonts w:ascii="Arial" w:eastAsia="Times New Roman" w:hAnsi="Arial" w:cs="Arial"/>
          <w:b/>
          <w:sz w:val="32"/>
          <w:szCs w:val="24"/>
        </w:rPr>
        <w:t xml:space="preserve"> (Bunger) and Introduction (Gernet).</w:t>
      </w:r>
    </w:p>
    <w:p w:rsidR="000C520D" w:rsidRPr="00534AAF" w:rsidRDefault="00D76503" w:rsidP="00534AAF">
      <w:pPr>
        <w:spacing w:after="0"/>
        <w:rPr>
          <w:rFonts w:ascii="Arial" w:eastAsia="Times New Roman" w:hAnsi="Arial" w:cs="Arial"/>
          <w:b/>
          <w:sz w:val="32"/>
          <w:szCs w:val="24"/>
        </w:rPr>
      </w:pPr>
      <w:r w:rsidRPr="00534AAF">
        <w:rPr>
          <w:rFonts w:ascii="Arial" w:eastAsia="Times New Roman" w:hAnsi="Arial" w:cs="Arial"/>
          <w:b/>
          <w:sz w:val="32"/>
          <w:szCs w:val="24"/>
        </w:rPr>
        <w:t>[</w:t>
      </w:r>
      <w:r w:rsidRPr="00534AAF">
        <w:rPr>
          <w:rFonts w:ascii="Arial" w:eastAsia="Times New Roman" w:hAnsi="Arial" w:cs="Arial"/>
          <w:b/>
          <w:sz w:val="32"/>
          <w:szCs w:val="24"/>
          <w:u w:val="single"/>
        </w:rPr>
        <w:t>xxi</w:t>
      </w:r>
      <w:r w:rsidRPr="00534AAF">
        <w:rPr>
          <w:rFonts w:ascii="Arial" w:eastAsia="Times New Roman" w:hAnsi="Arial" w:cs="Arial"/>
          <w:b/>
          <w:sz w:val="32"/>
          <w:szCs w:val="24"/>
        </w:rPr>
        <w:t xml:space="preserve">] </w:t>
      </w:r>
      <w:r w:rsidR="000C520D" w:rsidRPr="00534AAF">
        <w:rPr>
          <w:rFonts w:ascii="Arial" w:eastAsia="Times New Roman" w:hAnsi="Arial" w:cs="Arial"/>
          <w:b/>
          <w:sz w:val="32"/>
          <w:szCs w:val="24"/>
        </w:rPr>
        <w:t>Soon to be expanded into a book, published in Singapore.</w:t>
      </w:r>
    </w:p>
    <w:p w:rsidR="00683552" w:rsidRPr="00534AAF" w:rsidRDefault="003B48E7"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[xxii]</w:t>
      </w:r>
      <w:r w:rsidR="00683552" w:rsidRPr="00534AAF">
        <w:rPr>
          <w:rFonts w:ascii="Arial" w:eastAsia="Times New Roman" w:hAnsi="Arial" w:cs="Arial"/>
          <w:b/>
          <w:sz w:val="32"/>
          <w:szCs w:val="24"/>
        </w:rPr>
        <w:t>,</w:t>
      </w:r>
      <w:r w:rsidR="00412662" w:rsidRPr="00534AAF">
        <w:rPr>
          <w:rFonts w:ascii="Arial" w:eastAsia="Times New Roman" w:hAnsi="Arial" w:cs="Arial"/>
          <w:b/>
          <w:sz w:val="32"/>
          <w:szCs w:val="24"/>
        </w:rPr>
        <w:t xml:space="preserve"> </w:t>
      </w:r>
      <w:r w:rsidR="00683552" w:rsidRPr="00534AAF">
        <w:rPr>
          <w:rFonts w:ascii="Arial" w:eastAsia="Times New Roman" w:hAnsi="Arial" w:cs="Arial"/>
          <w:b/>
          <w:sz w:val="32"/>
          <w:szCs w:val="24"/>
        </w:rPr>
        <w:t xml:space="preserve">Xi Jinping advisor </w:t>
      </w:r>
      <w:r w:rsidR="00725AF8" w:rsidRPr="00534AAF">
        <w:rPr>
          <w:rFonts w:ascii="Arial" w:eastAsia="Times New Roman" w:hAnsi="Arial" w:cs="Arial"/>
          <w:b/>
          <w:sz w:val="32"/>
          <w:szCs w:val="24"/>
        </w:rPr>
        <w:t>to</w:t>
      </w:r>
      <w:r w:rsidR="0030301C" w:rsidRPr="00534AAF">
        <w:rPr>
          <w:rFonts w:ascii="Arial" w:eastAsia="Times New Roman" w:hAnsi="Arial" w:cs="Arial"/>
          <w:b/>
          <w:sz w:val="32"/>
          <w:szCs w:val="24"/>
        </w:rPr>
        <w:t xml:space="preserve"> the </w:t>
      </w:r>
      <w:r w:rsidR="00725AF8" w:rsidRPr="00534AAF">
        <w:rPr>
          <w:rFonts w:ascii="Arial" w:eastAsia="Times New Roman" w:hAnsi="Arial" w:cs="Arial"/>
          <w:b/>
          <w:sz w:val="32"/>
          <w:szCs w:val="24"/>
        </w:rPr>
        <w:t>author</w:t>
      </w:r>
    </w:p>
    <w:p w:rsidR="00E33FAF" w:rsidRPr="00534AAF" w:rsidRDefault="00E33FAF"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[xxiii]</w:t>
      </w:r>
      <w:r w:rsidRPr="00534AAF">
        <w:rPr>
          <w:rFonts w:ascii="Arial" w:eastAsia="Times New Roman" w:hAnsi="Arial" w:cs="Arial"/>
          <w:b/>
          <w:sz w:val="32"/>
          <w:szCs w:val="24"/>
        </w:rPr>
        <w:t xml:space="preserve"> See Baogang Guo on a period of “Politics of Equity,” a departure from the “Politics of Efficiency;” in Hua and Guo, 24ff.</w:t>
      </w:r>
    </w:p>
    <w:p w:rsidR="001B425F" w:rsidRPr="00534AAF" w:rsidRDefault="001B425F" w:rsidP="00534AAF">
      <w:pPr>
        <w:spacing w:after="0"/>
        <w:rPr>
          <w:rFonts w:ascii="Arial" w:eastAsia="Times New Roman" w:hAnsi="Arial" w:cs="Arial"/>
          <w:b/>
          <w:sz w:val="32"/>
          <w:szCs w:val="24"/>
        </w:rPr>
      </w:pPr>
      <w:r w:rsidRPr="00534AAF">
        <w:rPr>
          <w:rFonts w:ascii="Arial" w:eastAsia="Times New Roman" w:hAnsi="Arial" w:cs="Arial"/>
          <w:b/>
          <w:sz w:val="32"/>
          <w:szCs w:val="24"/>
        </w:rPr>
        <w:t>[</w:t>
      </w:r>
      <w:r w:rsidRPr="00042D47">
        <w:rPr>
          <w:rFonts w:ascii="Arial" w:eastAsia="Times New Roman" w:hAnsi="Arial" w:cs="Arial"/>
          <w:b/>
          <w:sz w:val="32"/>
          <w:szCs w:val="24"/>
          <w:u w:val="single"/>
        </w:rPr>
        <w:t>xx</w:t>
      </w:r>
      <w:r w:rsidR="00991DF6" w:rsidRPr="00042D47">
        <w:rPr>
          <w:rFonts w:ascii="Arial" w:eastAsia="Times New Roman" w:hAnsi="Arial" w:cs="Arial"/>
          <w:b/>
          <w:sz w:val="32"/>
          <w:szCs w:val="24"/>
          <w:u w:val="single"/>
        </w:rPr>
        <w:t>i</w:t>
      </w:r>
      <w:r w:rsidRPr="00042D47">
        <w:rPr>
          <w:rFonts w:ascii="Arial" w:eastAsia="Times New Roman" w:hAnsi="Arial" w:cs="Arial"/>
          <w:b/>
          <w:sz w:val="32"/>
          <w:szCs w:val="24"/>
          <w:u w:val="single"/>
        </w:rPr>
        <w:t>v</w:t>
      </w:r>
      <w:r w:rsidRPr="00534AAF">
        <w:rPr>
          <w:rFonts w:ascii="Arial" w:eastAsia="Times New Roman" w:hAnsi="Arial" w:cs="Arial"/>
          <w:b/>
          <w:sz w:val="32"/>
          <w:szCs w:val="24"/>
        </w:rPr>
        <w:t>] Chen, In Hua and Guo, 13.</w:t>
      </w:r>
    </w:p>
    <w:p w:rsidR="001B425F" w:rsidRPr="00534AAF" w:rsidRDefault="001B425F"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[xxv]</w:t>
      </w:r>
      <w:r w:rsidRPr="00534AAF">
        <w:rPr>
          <w:rFonts w:ascii="Arial" w:eastAsia="Times New Roman" w:hAnsi="Arial" w:cs="Arial"/>
          <w:b/>
          <w:sz w:val="32"/>
          <w:szCs w:val="24"/>
        </w:rPr>
        <w:t xml:space="preserve"> Pearson; also, Chen and Dickson, 5</w:t>
      </w:r>
    </w:p>
    <w:p w:rsidR="00E81C3A" w:rsidRPr="00534AAF" w:rsidRDefault="00B61FA4" w:rsidP="00534AAF">
      <w:pPr>
        <w:spacing w:after="0"/>
        <w:rPr>
          <w:rFonts w:ascii="Arial" w:hAnsi="Arial" w:cs="Arial"/>
          <w:b/>
          <w:sz w:val="32"/>
          <w:szCs w:val="24"/>
        </w:rPr>
      </w:pPr>
      <w:r w:rsidRPr="00534AAF">
        <w:rPr>
          <w:rFonts w:ascii="Arial" w:eastAsia="Times New Roman" w:hAnsi="Arial" w:cs="Arial"/>
          <w:b/>
          <w:sz w:val="32"/>
          <w:szCs w:val="24"/>
        </w:rPr>
        <w:t>[</w:t>
      </w:r>
      <w:r w:rsidR="00390897" w:rsidRPr="00534AAF">
        <w:rPr>
          <w:rFonts w:ascii="Arial" w:eastAsia="Times New Roman" w:hAnsi="Arial" w:cs="Arial"/>
          <w:b/>
          <w:sz w:val="32"/>
          <w:szCs w:val="24"/>
        </w:rPr>
        <w:t>xxv</w:t>
      </w:r>
      <w:r w:rsidR="00991DF6" w:rsidRPr="00534AAF">
        <w:rPr>
          <w:rFonts w:ascii="Arial" w:eastAsia="Times New Roman" w:hAnsi="Arial" w:cs="Arial"/>
          <w:b/>
          <w:sz w:val="32"/>
          <w:szCs w:val="24"/>
        </w:rPr>
        <w:t>i</w:t>
      </w:r>
      <w:r w:rsidR="00390897" w:rsidRPr="00534AAF">
        <w:rPr>
          <w:rFonts w:ascii="Arial" w:eastAsia="Times New Roman" w:hAnsi="Arial" w:cs="Arial"/>
          <w:b/>
          <w:sz w:val="32"/>
          <w:szCs w:val="24"/>
        </w:rPr>
        <w:t xml:space="preserve">] </w:t>
      </w:r>
      <w:r w:rsidR="00E81C3A" w:rsidRPr="00534AAF">
        <w:rPr>
          <w:rFonts w:ascii="Arial" w:eastAsia="Times New Roman" w:hAnsi="Arial" w:cs="Arial"/>
          <w:b/>
          <w:sz w:val="32"/>
          <w:szCs w:val="24"/>
        </w:rPr>
        <w:t>Raz, 195.</w:t>
      </w:r>
      <w:r w:rsidR="00E81C3A" w:rsidRPr="00534AAF">
        <w:rPr>
          <w:rFonts w:ascii="Arial" w:hAnsi="Arial" w:cs="Arial"/>
          <w:b/>
          <w:sz w:val="32"/>
          <w:szCs w:val="24"/>
        </w:rPr>
        <w:t xml:space="preserve"> </w:t>
      </w:r>
    </w:p>
    <w:p w:rsidR="00015364" w:rsidRPr="00534AAF" w:rsidRDefault="00015364" w:rsidP="00534AAF">
      <w:pPr>
        <w:spacing w:after="0"/>
        <w:rPr>
          <w:rFonts w:ascii="Arial" w:eastAsia="Times New Roman" w:hAnsi="Arial" w:cs="Arial"/>
          <w:b/>
          <w:sz w:val="32"/>
          <w:szCs w:val="24"/>
        </w:rPr>
      </w:pPr>
      <w:r w:rsidRPr="00534AAF">
        <w:rPr>
          <w:rFonts w:ascii="Arial" w:hAnsi="Arial" w:cs="Arial"/>
          <w:b/>
          <w:sz w:val="32"/>
          <w:szCs w:val="24"/>
        </w:rPr>
        <w:t>[xxv</w:t>
      </w:r>
      <w:r w:rsidR="00991DF6" w:rsidRPr="00534AAF">
        <w:rPr>
          <w:rFonts w:ascii="Arial" w:hAnsi="Arial" w:cs="Arial"/>
          <w:b/>
          <w:sz w:val="32"/>
          <w:szCs w:val="24"/>
        </w:rPr>
        <w:t>ii</w:t>
      </w:r>
      <w:r w:rsidRPr="00534AAF">
        <w:rPr>
          <w:rFonts w:ascii="Arial" w:hAnsi="Arial" w:cs="Arial"/>
          <w:b/>
          <w:sz w:val="32"/>
          <w:szCs w:val="24"/>
        </w:rPr>
        <w:t>] Terrill (1973).</w:t>
      </w:r>
      <w:r w:rsidRPr="00534AAF">
        <w:rPr>
          <w:rFonts w:ascii="Arial" w:hAnsi="Arial" w:cs="Arial"/>
          <w:b/>
          <w:sz w:val="32"/>
          <w:szCs w:val="24"/>
          <w:u w:val="single"/>
        </w:rPr>
        <w:t xml:space="preserve"> Socialism as </w:t>
      </w:r>
      <w:r w:rsidR="00657FA6" w:rsidRPr="00534AAF">
        <w:rPr>
          <w:rFonts w:ascii="Arial" w:hAnsi="Arial" w:cs="Arial"/>
          <w:b/>
          <w:sz w:val="32"/>
          <w:szCs w:val="24"/>
          <w:u w:val="single"/>
        </w:rPr>
        <w:t>Fellowship</w:t>
      </w:r>
      <w:r w:rsidRPr="00534AAF">
        <w:rPr>
          <w:rFonts w:ascii="Arial" w:hAnsi="Arial" w:cs="Arial"/>
          <w:b/>
          <w:sz w:val="32"/>
          <w:szCs w:val="24"/>
          <w:u w:val="single"/>
        </w:rPr>
        <w:t xml:space="preserve">: the </w:t>
      </w:r>
      <w:r w:rsidR="00657FA6" w:rsidRPr="00534AAF">
        <w:rPr>
          <w:rFonts w:ascii="Arial" w:hAnsi="Arial" w:cs="Arial"/>
          <w:b/>
          <w:sz w:val="32"/>
          <w:szCs w:val="24"/>
          <w:u w:val="single"/>
        </w:rPr>
        <w:t xml:space="preserve">political </w:t>
      </w:r>
      <w:r w:rsidRPr="00534AAF">
        <w:rPr>
          <w:rFonts w:ascii="Arial" w:hAnsi="Arial" w:cs="Arial"/>
          <w:b/>
          <w:sz w:val="32"/>
          <w:szCs w:val="24"/>
          <w:u w:val="single"/>
        </w:rPr>
        <w:t>philosophy of R.H.Tawney</w:t>
      </w:r>
      <w:r w:rsidRPr="00534AAF">
        <w:rPr>
          <w:rFonts w:ascii="Arial" w:hAnsi="Arial" w:cs="Arial"/>
          <w:b/>
          <w:sz w:val="32"/>
          <w:szCs w:val="24"/>
        </w:rPr>
        <w:t>.  Cambridge, Mass: Harvard University Press.</w:t>
      </w:r>
      <w:r w:rsidRPr="00534AAF">
        <w:rPr>
          <w:rFonts w:ascii="Arial" w:eastAsia="Times New Roman" w:hAnsi="Arial" w:cs="Arial"/>
          <w:b/>
          <w:sz w:val="32"/>
          <w:szCs w:val="24"/>
        </w:rPr>
        <w:t xml:space="preserve"> </w:t>
      </w:r>
    </w:p>
    <w:p w:rsidR="00991DF6" w:rsidRPr="00534AAF" w:rsidRDefault="00390897" w:rsidP="00534AAF">
      <w:pPr>
        <w:spacing w:after="0"/>
        <w:rPr>
          <w:rFonts w:ascii="Arial" w:hAnsi="Arial" w:cs="Arial"/>
          <w:b/>
          <w:sz w:val="32"/>
          <w:szCs w:val="24"/>
        </w:rPr>
      </w:pPr>
      <w:r w:rsidRPr="00534AAF">
        <w:rPr>
          <w:rFonts w:ascii="Arial" w:hAnsi="Arial" w:cs="Arial"/>
          <w:b/>
          <w:sz w:val="32"/>
          <w:szCs w:val="24"/>
        </w:rPr>
        <w:t>[</w:t>
      </w:r>
      <w:r w:rsidRPr="00534AAF">
        <w:rPr>
          <w:rFonts w:ascii="Arial" w:hAnsi="Arial" w:cs="Arial"/>
          <w:b/>
          <w:sz w:val="32"/>
          <w:szCs w:val="24"/>
          <w:u w:val="single"/>
        </w:rPr>
        <w:t>xxv</w:t>
      </w:r>
      <w:r w:rsidR="00991DF6" w:rsidRPr="00534AAF">
        <w:rPr>
          <w:rFonts w:ascii="Arial" w:hAnsi="Arial" w:cs="Arial"/>
          <w:b/>
          <w:sz w:val="32"/>
          <w:szCs w:val="24"/>
          <w:u w:val="single"/>
        </w:rPr>
        <w:t>i</w:t>
      </w:r>
      <w:r w:rsidRPr="00534AAF">
        <w:rPr>
          <w:rFonts w:ascii="Arial" w:hAnsi="Arial" w:cs="Arial"/>
          <w:b/>
          <w:sz w:val="32"/>
          <w:szCs w:val="24"/>
          <w:u w:val="single"/>
        </w:rPr>
        <w:t>ii</w:t>
      </w:r>
      <w:r w:rsidRPr="00534AAF">
        <w:rPr>
          <w:rFonts w:ascii="Arial" w:hAnsi="Arial" w:cs="Arial"/>
          <w:b/>
          <w:sz w:val="32"/>
          <w:szCs w:val="24"/>
        </w:rPr>
        <w:t xml:space="preserve">] </w:t>
      </w:r>
      <w:r w:rsidR="00BF15AD">
        <w:rPr>
          <w:rFonts w:ascii="Arial" w:hAnsi="Arial" w:cs="Arial"/>
          <w:b/>
          <w:sz w:val="32"/>
          <w:szCs w:val="24"/>
        </w:rPr>
        <w:t xml:space="preserve">Cited in </w:t>
      </w:r>
      <w:r w:rsidRPr="00534AAF">
        <w:rPr>
          <w:rFonts w:ascii="Arial" w:hAnsi="Arial" w:cs="Arial"/>
          <w:b/>
          <w:sz w:val="32"/>
          <w:szCs w:val="24"/>
        </w:rPr>
        <w:t>Zhou, 198.</w:t>
      </w:r>
      <w:r w:rsidR="00991DF6" w:rsidRPr="00534AAF">
        <w:rPr>
          <w:rFonts w:ascii="Arial" w:hAnsi="Arial" w:cs="Arial"/>
          <w:b/>
          <w:sz w:val="32"/>
          <w:szCs w:val="24"/>
        </w:rPr>
        <w:t xml:space="preserve"> </w:t>
      </w:r>
    </w:p>
    <w:p w:rsidR="00754995" w:rsidRPr="00534AAF" w:rsidRDefault="00991DF6" w:rsidP="00534AAF">
      <w:pPr>
        <w:spacing w:after="0"/>
        <w:rPr>
          <w:rFonts w:ascii="Arial" w:eastAsia="Times New Roman" w:hAnsi="Arial" w:cs="Arial"/>
          <w:b/>
          <w:sz w:val="32"/>
          <w:szCs w:val="24"/>
        </w:rPr>
      </w:pPr>
      <w:r w:rsidRPr="00534AAF">
        <w:rPr>
          <w:rFonts w:ascii="Arial" w:eastAsia="SimSun" w:hAnsi="Arial" w:cs="Arial"/>
          <w:b/>
          <w:kern w:val="28"/>
          <w:sz w:val="32"/>
          <w:szCs w:val="24"/>
          <w:u w:val="single"/>
          <w:lang w:eastAsia="zh-CN"/>
        </w:rPr>
        <w:t>[xx</w:t>
      </w:r>
      <w:r w:rsidR="00390897" w:rsidRPr="00534AAF">
        <w:rPr>
          <w:rFonts w:ascii="Arial" w:eastAsia="SimSun" w:hAnsi="Arial" w:cs="Arial"/>
          <w:b/>
          <w:kern w:val="28"/>
          <w:sz w:val="32"/>
          <w:szCs w:val="24"/>
          <w:u w:val="single"/>
          <w:lang w:eastAsia="zh-CN"/>
        </w:rPr>
        <w:t>i</w:t>
      </w:r>
      <w:r w:rsidRPr="00534AAF">
        <w:rPr>
          <w:rFonts w:ascii="Arial" w:eastAsia="SimSun" w:hAnsi="Arial" w:cs="Arial"/>
          <w:b/>
          <w:kern w:val="28"/>
          <w:sz w:val="32"/>
          <w:szCs w:val="24"/>
          <w:u w:val="single"/>
          <w:lang w:eastAsia="zh-CN"/>
        </w:rPr>
        <w:t>x</w:t>
      </w:r>
      <w:r w:rsidR="00390897" w:rsidRPr="00534AAF">
        <w:rPr>
          <w:rFonts w:ascii="Arial" w:eastAsia="SimSun" w:hAnsi="Arial" w:cs="Arial"/>
          <w:b/>
          <w:kern w:val="28"/>
          <w:sz w:val="32"/>
          <w:szCs w:val="24"/>
          <w:lang w:eastAsia="zh-CN"/>
        </w:rPr>
        <w:t xml:space="preserve">]  Hall and Ames, </w:t>
      </w:r>
      <w:r w:rsidR="0046511C" w:rsidRPr="00534AAF">
        <w:rPr>
          <w:rFonts w:ascii="Arial" w:eastAsia="SimSun" w:hAnsi="Arial" w:cs="Arial"/>
          <w:b/>
          <w:kern w:val="28"/>
          <w:sz w:val="32"/>
          <w:szCs w:val="24"/>
          <w:lang w:eastAsia="zh-CN"/>
        </w:rPr>
        <w:t>15.</w:t>
      </w:r>
    </w:p>
    <w:p w:rsidR="003B48E7" w:rsidRPr="00534AAF" w:rsidRDefault="00754995" w:rsidP="00534AAF">
      <w:pPr>
        <w:spacing w:after="0"/>
        <w:rPr>
          <w:rFonts w:ascii="Arial" w:eastAsia="Times New Roman" w:hAnsi="Arial" w:cs="Arial"/>
          <w:b/>
          <w:sz w:val="32"/>
          <w:szCs w:val="24"/>
        </w:rPr>
      </w:pPr>
      <w:r w:rsidRPr="00534AAF">
        <w:rPr>
          <w:rFonts w:ascii="Arial" w:eastAsia="Calibri" w:hAnsi="Arial" w:cs="Arial"/>
          <w:b/>
          <w:sz w:val="32"/>
          <w:szCs w:val="24"/>
          <w:u w:val="single"/>
        </w:rPr>
        <w:t>[xxx</w:t>
      </w:r>
      <w:r w:rsidR="003B48E7" w:rsidRPr="00534AAF">
        <w:rPr>
          <w:rFonts w:ascii="Arial" w:eastAsia="Calibri" w:hAnsi="Arial" w:cs="Arial"/>
          <w:b/>
          <w:sz w:val="32"/>
          <w:szCs w:val="24"/>
          <w:u w:val="single"/>
        </w:rPr>
        <w:t>]</w:t>
      </w:r>
      <w:r w:rsidR="003B48E7" w:rsidRPr="00534AAF">
        <w:rPr>
          <w:rFonts w:ascii="Arial" w:eastAsia="Times New Roman" w:hAnsi="Arial" w:cs="Arial"/>
          <w:b/>
          <w:sz w:val="32"/>
          <w:szCs w:val="24"/>
        </w:rPr>
        <w:t xml:space="preserve"> </w:t>
      </w:r>
      <w:r w:rsidR="003B48E7" w:rsidRPr="00534AAF">
        <w:rPr>
          <w:rFonts w:ascii="Arial" w:eastAsia="Times New Roman" w:hAnsi="Arial" w:cs="Arial"/>
          <w:b/>
          <w:bCs/>
          <w:sz w:val="32"/>
          <w:szCs w:val="24"/>
        </w:rPr>
        <w:t xml:space="preserve">Chen and Dickson, </w:t>
      </w:r>
      <w:r w:rsidR="00985A25">
        <w:rPr>
          <w:rFonts w:ascii="Arial" w:eastAsia="Times New Roman" w:hAnsi="Arial" w:cs="Arial"/>
          <w:b/>
          <w:bCs/>
          <w:sz w:val="32"/>
          <w:szCs w:val="24"/>
        </w:rPr>
        <w:t>156</w:t>
      </w:r>
      <w:r w:rsidR="003B48E7" w:rsidRPr="00534AAF">
        <w:rPr>
          <w:rFonts w:ascii="Arial" w:eastAsia="Times New Roman" w:hAnsi="Arial" w:cs="Arial"/>
          <w:b/>
          <w:bCs/>
          <w:sz w:val="32"/>
          <w:szCs w:val="24"/>
        </w:rPr>
        <w:t>.</w:t>
      </w:r>
    </w:p>
    <w:p w:rsidR="00F4335F" w:rsidRPr="00534AAF" w:rsidRDefault="00754995" w:rsidP="00534AAF">
      <w:pPr>
        <w:pStyle w:val="EndnoteText"/>
        <w:spacing w:line="276" w:lineRule="auto"/>
        <w:rPr>
          <w:rFonts w:ascii="Arial" w:hAnsi="Arial" w:cs="Arial"/>
          <w:b/>
          <w:sz w:val="32"/>
          <w:szCs w:val="24"/>
        </w:rPr>
      </w:pPr>
      <w:r w:rsidRPr="00534AAF">
        <w:rPr>
          <w:rFonts w:ascii="Arial" w:eastAsia="SimSun" w:hAnsi="Arial" w:cs="Arial"/>
          <w:b/>
          <w:kern w:val="28"/>
          <w:sz w:val="32"/>
          <w:szCs w:val="24"/>
          <w:u w:val="single"/>
          <w:lang w:eastAsia="zh-CN"/>
        </w:rPr>
        <w:t>[xxxi</w:t>
      </w:r>
      <w:r w:rsidR="003B48E7" w:rsidRPr="00534AAF">
        <w:rPr>
          <w:rFonts w:ascii="Arial" w:eastAsia="SimSun" w:hAnsi="Arial" w:cs="Arial"/>
          <w:b/>
          <w:kern w:val="28"/>
          <w:sz w:val="32"/>
          <w:szCs w:val="24"/>
          <w:u w:val="single"/>
          <w:lang w:eastAsia="zh-CN"/>
        </w:rPr>
        <w:t>]</w:t>
      </w:r>
      <w:r w:rsidR="003B48E7" w:rsidRPr="00534AAF">
        <w:rPr>
          <w:rFonts w:ascii="Arial" w:eastAsia="Times New Roman" w:hAnsi="Arial" w:cs="Arial"/>
          <w:b/>
          <w:sz w:val="32"/>
          <w:szCs w:val="24"/>
        </w:rPr>
        <w:t xml:space="preserve"> </w:t>
      </w:r>
      <w:r w:rsidR="00657FA6" w:rsidRPr="00534AAF">
        <w:rPr>
          <w:rFonts w:ascii="Arial" w:eastAsia="Times New Roman" w:hAnsi="Arial" w:cs="Arial"/>
          <w:b/>
          <w:sz w:val="32"/>
          <w:szCs w:val="24"/>
        </w:rPr>
        <w:t xml:space="preserve"> </w:t>
      </w:r>
      <w:r w:rsidR="00657FA6" w:rsidRPr="00534AAF">
        <w:rPr>
          <w:rFonts w:ascii="Arial" w:eastAsia="Times New Roman" w:hAnsi="Arial" w:cs="Arial"/>
          <w:b/>
          <w:sz w:val="32"/>
          <w:szCs w:val="24"/>
          <w:u w:val="single"/>
        </w:rPr>
        <w:t>Ibid</w:t>
      </w:r>
      <w:r w:rsidR="00657FA6" w:rsidRPr="00534AAF">
        <w:rPr>
          <w:rFonts w:ascii="Arial" w:eastAsia="Times New Roman" w:hAnsi="Arial" w:cs="Arial"/>
          <w:b/>
          <w:sz w:val="32"/>
          <w:szCs w:val="24"/>
        </w:rPr>
        <w:t xml:space="preserve">, </w:t>
      </w:r>
      <w:r w:rsidR="00985A25">
        <w:rPr>
          <w:rFonts w:ascii="Arial" w:eastAsia="Times New Roman" w:hAnsi="Arial" w:cs="Arial"/>
          <w:b/>
          <w:sz w:val="32"/>
          <w:szCs w:val="24"/>
        </w:rPr>
        <w:t>152</w:t>
      </w:r>
      <w:r w:rsidR="003B48E7" w:rsidRPr="00534AAF">
        <w:rPr>
          <w:rFonts w:ascii="Arial" w:eastAsia="Times New Roman" w:hAnsi="Arial" w:cs="Arial"/>
          <w:b/>
          <w:sz w:val="32"/>
          <w:szCs w:val="24"/>
        </w:rPr>
        <w:t>.</w:t>
      </w:r>
    </w:p>
    <w:p w:rsidR="008A1B8A" w:rsidRPr="00534AAF" w:rsidRDefault="00F4335F" w:rsidP="00534AAF">
      <w:pPr>
        <w:pStyle w:val="EndnoteText"/>
        <w:spacing w:line="276" w:lineRule="auto"/>
        <w:rPr>
          <w:rFonts w:ascii="Arial" w:hAnsi="Arial" w:cs="Arial"/>
          <w:sz w:val="32"/>
          <w:szCs w:val="24"/>
        </w:rPr>
      </w:pPr>
      <w:r w:rsidRPr="00534AAF">
        <w:rPr>
          <w:rFonts w:ascii="Arial" w:hAnsi="Arial" w:cs="Arial"/>
          <w:b/>
          <w:sz w:val="32"/>
          <w:szCs w:val="24"/>
        </w:rPr>
        <w:t>[</w:t>
      </w:r>
      <w:r w:rsidR="00754995" w:rsidRPr="00534AAF">
        <w:rPr>
          <w:rFonts w:ascii="Arial" w:hAnsi="Arial" w:cs="Arial"/>
          <w:b/>
          <w:sz w:val="32"/>
          <w:szCs w:val="24"/>
          <w:u w:val="single"/>
        </w:rPr>
        <w:t>xxx</w:t>
      </w:r>
      <w:r w:rsidR="008A1B8A" w:rsidRPr="00534AAF">
        <w:rPr>
          <w:rFonts w:ascii="Arial" w:hAnsi="Arial" w:cs="Arial"/>
          <w:b/>
          <w:sz w:val="32"/>
          <w:szCs w:val="24"/>
          <w:u w:val="single"/>
        </w:rPr>
        <w:t>i</w:t>
      </w:r>
      <w:r w:rsidR="00754995" w:rsidRPr="00534AAF">
        <w:rPr>
          <w:rFonts w:ascii="Arial" w:hAnsi="Arial" w:cs="Arial"/>
          <w:b/>
          <w:sz w:val="32"/>
          <w:szCs w:val="24"/>
        </w:rPr>
        <w:t>i</w:t>
      </w:r>
      <w:r w:rsidR="00D85D52" w:rsidRPr="00534AAF">
        <w:rPr>
          <w:rFonts w:ascii="Arial" w:hAnsi="Arial" w:cs="Arial"/>
          <w:b/>
          <w:sz w:val="32"/>
          <w:szCs w:val="24"/>
        </w:rPr>
        <w:t>]</w:t>
      </w:r>
      <w:r w:rsidR="008A1B8A" w:rsidRPr="00534AAF">
        <w:rPr>
          <w:rFonts w:ascii="Arial" w:hAnsi="Arial" w:cs="Arial"/>
          <w:sz w:val="32"/>
          <w:szCs w:val="24"/>
        </w:rPr>
        <w:t xml:space="preserve"> </w:t>
      </w:r>
      <w:r w:rsidR="008A1B8A" w:rsidRPr="00534AAF">
        <w:rPr>
          <w:rFonts w:ascii="Arial" w:eastAsia="Times New Roman" w:hAnsi="Arial" w:cs="Arial"/>
          <w:b/>
          <w:sz w:val="32"/>
          <w:szCs w:val="24"/>
        </w:rPr>
        <w:t>This below-above dynamic admixture will be the topic of another essay.</w:t>
      </w:r>
    </w:p>
    <w:p w:rsidR="008A1B8A" w:rsidRPr="00534AAF" w:rsidRDefault="008A1B8A" w:rsidP="00534AAF">
      <w:pPr>
        <w:rPr>
          <w:rFonts w:ascii="Arial" w:hAnsi="Arial" w:cs="Arial"/>
          <w:sz w:val="32"/>
          <w:szCs w:val="24"/>
        </w:rPr>
      </w:pPr>
    </w:p>
    <w:p w:rsidR="00640072" w:rsidRPr="00534AAF" w:rsidRDefault="00640072" w:rsidP="00534AAF">
      <w:pPr>
        <w:spacing w:after="0"/>
        <w:rPr>
          <w:rFonts w:ascii="Arial" w:eastAsia="Times New Roman" w:hAnsi="Arial" w:cs="Arial"/>
          <w:b/>
          <w:sz w:val="32"/>
          <w:szCs w:val="24"/>
        </w:rPr>
      </w:pPr>
    </w:p>
    <w:p w:rsidR="00640072" w:rsidRPr="00534AAF" w:rsidRDefault="00640072" w:rsidP="00534AAF">
      <w:pPr>
        <w:spacing w:after="0"/>
        <w:rPr>
          <w:rFonts w:ascii="Arial" w:eastAsia="Times New Roman" w:hAnsi="Arial" w:cs="Arial"/>
          <w:b/>
          <w:sz w:val="32"/>
          <w:szCs w:val="24"/>
        </w:rPr>
      </w:pPr>
    </w:p>
    <w:p w:rsidR="00640072" w:rsidRPr="00534AAF" w:rsidRDefault="00640072" w:rsidP="00534AAF">
      <w:pPr>
        <w:spacing w:after="0"/>
        <w:rPr>
          <w:rFonts w:ascii="Arial" w:eastAsia="Times New Roman" w:hAnsi="Arial" w:cs="Arial"/>
          <w:b/>
          <w:sz w:val="32"/>
          <w:szCs w:val="24"/>
        </w:rPr>
      </w:pPr>
    </w:p>
    <w:p w:rsidR="00640072" w:rsidRPr="00534AAF" w:rsidRDefault="00640072" w:rsidP="00534AAF">
      <w:pPr>
        <w:spacing w:after="0"/>
        <w:rPr>
          <w:rFonts w:ascii="Arial" w:eastAsia="Times New Roman" w:hAnsi="Arial" w:cs="Arial"/>
          <w:b/>
          <w:sz w:val="32"/>
          <w:szCs w:val="24"/>
        </w:rPr>
      </w:pPr>
    </w:p>
    <w:p w:rsidR="00640072" w:rsidRPr="00534AAF" w:rsidRDefault="00640072" w:rsidP="00534AAF">
      <w:pPr>
        <w:spacing w:after="0"/>
        <w:rPr>
          <w:rFonts w:ascii="Arial" w:eastAsia="Times New Roman" w:hAnsi="Arial" w:cs="Arial"/>
          <w:b/>
          <w:sz w:val="32"/>
          <w:szCs w:val="24"/>
        </w:rPr>
      </w:pPr>
    </w:p>
    <w:p w:rsidR="00475AC3" w:rsidRPr="00534AAF" w:rsidRDefault="00052325" w:rsidP="00534AAF">
      <w:pPr>
        <w:spacing w:after="0"/>
        <w:rPr>
          <w:rFonts w:ascii="Arial" w:eastAsia="Times New Roman" w:hAnsi="Arial" w:cs="Arial"/>
          <w:b/>
          <w:sz w:val="32"/>
          <w:szCs w:val="24"/>
        </w:rPr>
      </w:pPr>
      <w:r w:rsidRPr="00534AAF">
        <w:rPr>
          <w:rFonts w:ascii="Arial" w:eastAsia="Times New Roman" w:hAnsi="Arial" w:cs="Arial"/>
          <w:b/>
          <w:sz w:val="32"/>
          <w:szCs w:val="24"/>
        </w:rPr>
        <w:t>.</w:t>
      </w:r>
    </w:p>
    <w:sectPr w:rsidR="00475AC3" w:rsidRPr="00534AAF" w:rsidSect="0032769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AC0" w:rsidRDefault="00DE6AC0" w:rsidP="003B48E7">
      <w:pPr>
        <w:spacing w:after="0" w:line="240" w:lineRule="auto"/>
      </w:pPr>
      <w:r>
        <w:separator/>
      </w:r>
    </w:p>
  </w:endnote>
  <w:endnote w:type="continuationSeparator" w:id="0">
    <w:p w:rsidR="00DE6AC0" w:rsidRDefault="00DE6AC0" w:rsidP="003B48E7">
      <w:pPr>
        <w:spacing w:after="0" w:line="240" w:lineRule="auto"/>
      </w:pPr>
      <w:r>
        <w:continuationSeparator/>
      </w:r>
    </w:p>
  </w:endnote>
  <w:endnote w:id="1">
    <w:p w:rsidR="00C04EEB" w:rsidRDefault="00C04EEB">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DA" w:rsidRDefault="00826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569603"/>
      <w:docPartObj>
        <w:docPartGallery w:val="Page Numbers (Bottom of Page)"/>
        <w:docPartUnique/>
      </w:docPartObj>
    </w:sdtPr>
    <w:sdtEndPr>
      <w:rPr>
        <w:noProof/>
      </w:rPr>
    </w:sdtEndPr>
    <w:sdtContent>
      <w:p w:rsidR="00826ADA" w:rsidRDefault="00826ADA">
        <w:pPr>
          <w:pStyle w:val="Footer"/>
        </w:pPr>
        <w:r>
          <w:fldChar w:fldCharType="begin"/>
        </w:r>
        <w:r>
          <w:instrText xml:space="preserve"> PAGE   \* MERGEFORMAT </w:instrText>
        </w:r>
        <w:r>
          <w:fldChar w:fldCharType="separate"/>
        </w:r>
        <w:r w:rsidR="00985A25">
          <w:rPr>
            <w:noProof/>
          </w:rPr>
          <w:t>18</w:t>
        </w:r>
        <w:r>
          <w:rPr>
            <w:noProof/>
          </w:rPr>
          <w:fldChar w:fldCharType="end"/>
        </w:r>
      </w:p>
    </w:sdtContent>
  </w:sdt>
  <w:p w:rsidR="00826ADA" w:rsidRDefault="00826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DA" w:rsidRDefault="0082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AC0" w:rsidRDefault="00DE6AC0" w:rsidP="003B48E7">
      <w:pPr>
        <w:spacing w:after="0" w:line="240" w:lineRule="auto"/>
      </w:pPr>
      <w:r>
        <w:separator/>
      </w:r>
    </w:p>
  </w:footnote>
  <w:footnote w:type="continuationSeparator" w:id="0">
    <w:p w:rsidR="00DE6AC0" w:rsidRDefault="00DE6AC0" w:rsidP="003B4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DA" w:rsidRDefault="00826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DA" w:rsidRDefault="00826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ADA" w:rsidRDefault="00826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E7"/>
    <w:rsid w:val="00006D8E"/>
    <w:rsid w:val="00007141"/>
    <w:rsid w:val="00015364"/>
    <w:rsid w:val="00042D47"/>
    <w:rsid w:val="00052325"/>
    <w:rsid w:val="0009635B"/>
    <w:rsid w:val="000B2F84"/>
    <w:rsid w:val="000B33A1"/>
    <w:rsid w:val="000C1A54"/>
    <w:rsid w:val="000C520D"/>
    <w:rsid w:val="000F4E7C"/>
    <w:rsid w:val="001245AE"/>
    <w:rsid w:val="001645CC"/>
    <w:rsid w:val="001676C0"/>
    <w:rsid w:val="00184330"/>
    <w:rsid w:val="0019517A"/>
    <w:rsid w:val="0019561E"/>
    <w:rsid w:val="001B425F"/>
    <w:rsid w:val="001C6ACB"/>
    <w:rsid w:val="001C7072"/>
    <w:rsid w:val="001D0ACD"/>
    <w:rsid w:val="001F7865"/>
    <w:rsid w:val="002622BA"/>
    <w:rsid w:val="00280ECE"/>
    <w:rsid w:val="002A455D"/>
    <w:rsid w:val="002B2B72"/>
    <w:rsid w:val="002E0FF3"/>
    <w:rsid w:val="002E54A8"/>
    <w:rsid w:val="002E7473"/>
    <w:rsid w:val="0030301C"/>
    <w:rsid w:val="00307411"/>
    <w:rsid w:val="00327695"/>
    <w:rsid w:val="0033590C"/>
    <w:rsid w:val="00347EC1"/>
    <w:rsid w:val="00390897"/>
    <w:rsid w:val="00396BA3"/>
    <w:rsid w:val="00397C1E"/>
    <w:rsid w:val="003B31C4"/>
    <w:rsid w:val="003B48E7"/>
    <w:rsid w:val="003B5933"/>
    <w:rsid w:val="003B7EBD"/>
    <w:rsid w:val="003C5EE8"/>
    <w:rsid w:val="003D7D0A"/>
    <w:rsid w:val="003E6A3A"/>
    <w:rsid w:val="00412662"/>
    <w:rsid w:val="004546D6"/>
    <w:rsid w:val="00461260"/>
    <w:rsid w:val="0046511C"/>
    <w:rsid w:val="00475AC3"/>
    <w:rsid w:val="004A3C08"/>
    <w:rsid w:val="004C0CF4"/>
    <w:rsid w:val="004C1906"/>
    <w:rsid w:val="004E6BC3"/>
    <w:rsid w:val="005049C2"/>
    <w:rsid w:val="00534AAF"/>
    <w:rsid w:val="00554983"/>
    <w:rsid w:val="00576F32"/>
    <w:rsid w:val="0058068E"/>
    <w:rsid w:val="005A057A"/>
    <w:rsid w:val="005A6B2A"/>
    <w:rsid w:val="005D176B"/>
    <w:rsid w:val="0061731A"/>
    <w:rsid w:val="00640072"/>
    <w:rsid w:val="00657FA6"/>
    <w:rsid w:val="0068255A"/>
    <w:rsid w:val="00683552"/>
    <w:rsid w:val="0069717C"/>
    <w:rsid w:val="006A0E2E"/>
    <w:rsid w:val="006A0EC2"/>
    <w:rsid w:val="006B1834"/>
    <w:rsid w:val="006B2A4A"/>
    <w:rsid w:val="006E6909"/>
    <w:rsid w:val="006F1F8C"/>
    <w:rsid w:val="00717B78"/>
    <w:rsid w:val="00725AF8"/>
    <w:rsid w:val="00754995"/>
    <w:rsid w:val="00763F20"/>
    <w:rsid w:val="007675B3"/>
    <w:rsid w:val="007863DC"/>
    <w:rsid w:val="00791B15"/>
    <w:rsid w:val="007A1896"/>
    <w:rsid w:val="007A3C09"/>
    <w:rsid w:val="007B3C71"/>
    <w:rsid w:val="007F3B73"/>
    <w:rsid w:val="007F5351"/>
    <w:rsid w:val="0080089B"/>
    <w:rsid w:val="00810A49"/>
    <w:rsid w:val="008139FE"/>
    <w:rsid w:val="00826ADA"/>
    <w:rsid w:val="00873772"/>
    <w:rsid w:val="00891779"/>
    <w:rsid w:val="008A1B8A"/>
    <w:rsid w:val="008A72C1"/>
    <w:rsid w:val="008D41E2"/>
    <w:rsid w:val="00952AFB"/>
    <w:rsid w:val="00957B19"/>
    <w:rsid w:val="00974804"/>
    <w:rsid w:val="00985A25"/>
    <w:rsid w:val="00986D85"/>
    <w:rsid w:val="00991DF6"/>
    <w:rsid w:val="009E78A1"/>
    <w:rsid w:val="00A07700"/>
    <w:rsid w:val="00A3518B"/>
    <w:rsid w:val="00A47BFC"/>
    <w:rsid w:val="00A50EA2"/>
    <w:rsid w:val="00A56B11"/>
    <w:rsid w:val="00A73BC2"/>
    <w:rsid w:val="00A850C3"/>
    <w:rsid w:val="00AA24E5"/>
    <w:rsid w:val="00AD2286"/>
    <w:rsid w:val="00B037FC"/>
    <w:rsid w:val="00B137F0"/>
    <w:rsid w:val="00B144A1"/>
    <w:rsid w:val="00B43DDE"/>
    <w:rsid w:val="00B53E24"/>
    <w:rsid w:val="00B60F24"/>
    <w:rsid w:val="00B61FA4"/>
    <w:rsid w:val="00B63984"/>
    <w:rsid w:val="00B74A40"/>
    <w:rsid w:val="00BA15D4"/>
    <w:rsid w:val="00BB4673"/>
    <w:rsid w:val="00BF02BB"/>
    <w:rsid w:val="00BF15AD"/>
    <w:rsid w:val="00C04EEB"/>
    <w:rsid w:val="00C25E19"/>
    <w:rsid w:val="00C4121E"/>
    <w:rsid w:val="00C66EB3"/>
    <w:rsid w:val="00C901D8"/>
    <w:rsid w:val="00CA5DA0"/>
    <w:rsid w:val="00D16F5F"/>
    <w:rsid w:val="00D276E8"/>
    <w:rsid w:val="00D37700"/>
    <w:rsid w:val="00D47DAC"/>
    <w:rsid w:val="00D527F1"/>
    <w:rsid w:val="00D6322C"/>
    <w:rsid w:val="00D74C03"/>
    <w:rsid w:val="00D76503"/>
    <w:rsid w:val="00D84DE5"/>
    <w:rsid w:val="00D85D52"/>
    <w:rsid w:val="00DC3A74"/>
    <w:rsid w:val="00DD21B0"/>
    <w:rsid w:val="00DE6053"/>
    <w:rsid w:val="00DE6AC0"/>
    <w:rsid w:val="00DF4F9F"/>
    <w:rsid w:val="00E01DE7"/>
    <w:rsid w:val="00E224F4"/>
    <w:rsid w:val="00E33D71"/>
    <w:rsid w:val="00E33FAF"/>
    <w:rsid w:val="00E414CE"/>
    <w:rsid w:val="00E81C3A"/>
    <w:rsid w:val="00E827CD"/>
    <w:rsid w:val="00E8620D"/>
    <w:rsid w:val="00EC52A2"/>
    <w:rsid w:val="00EF4DD0"/>
    <w:rsid w:val="00EF63F7"/>
    <w:rsid w:val="00F4335F"/>
    <w:rsid w:val="00F505D8"/>
    <w:rsid w:val="00F620DE"/>
    <w:rsid w:val="00F75370"/>
    <w:rsid w:val="00F86E29"/>
    <w:rsid w:val="00F906A7"/>
    <w:rsid w:val="00FB5925"/>
    <w:rsid w:val="00FE10FB"/>
    <w:rsid w:val="00FE2FCD"/>
    <w:rsid w:val="00FE793F"/>
    <w:rsid w:val="00FF6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523B4-47A9-49FE-AA9B-B2EF5A6D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5Exact">
    <w:name w:val="Body text (5) Exact"/>
    <w:basedOn w:val="DefaultParagraphFont"/>
    <w:link w:val="Bodytext5"/>
    <w:rsid w:val="00640072"/>
    <w:rPr>
      <w:spacing w:val="20"/>
      <w:sz w:val="15"/>
      <w:szCs w:val="15"/>
      <w:shd w:val="clear" w:color="auto" w:fill="FFFFFF"/>
    </w:rPr>
  </w:style>
  <w:style w:type="paragraph" w:customStyle="1" w:styleId="Bodytext5">
    <w:name w:val="Body text (5)"/>
    <w:basedOn w:val="Normal"/>
    <w:link w:val="Bodytext5Exact"/>
    <w:rsid w:val="00640072"/>
    <w:pPr>
      <w:widowControl w:val="0"/>
      <w:shd w:val="clear" w:color="auto" w:fill="FFFFFF"/>
      <w:spacing w:after="0" w:line="166" w:lineRule="exact"/>
    </w:pPr>
    <w:rPr>
      <w:spacing w:val="20"/>
      <w:sz w:val="15"/>
      <w:szCs w:val="15"/>
    </w:rPr>
  </w:style>
  <w:style w:type="paragraph" w:styleId="EndnoteText">
    <w:name w:val="endnote text"/>
    <w:basedOn w:val="Normal"/>
    <w:link w:val="EndnoteTextChar"/>
    <w:uiPriority w:val="99"/>
    <w:unhideWhenUsed/>
    <w:rsid w:val="00E827CD"/>
    <w:pPr>
      <w:spacing w:after="0" w:line="240" w:lineRule="auto"/>
    </w:pPr>
    <w:rPr>
      <w:sz w:val="20"/>
      <w:szCs w:val="20"/>
    </w:rPr>
  </w:style>
  <w:style w:type="character" w:customStyle="1" w:styleId="EndnoteTextChar">
    <w:name w:val="Endnote Text Char"/>
    <w:basedOn w:val="DefaultParagraphFont"/>
    <w:link w:val="EndnoteText"/>
    <w:uiPriority w:val="99"/>
    <w:rsid w:val="00E827CD"/>
    <w:rPr>
      <w:sz w:val="20"/>
      <w:szCs w:val="20"/>
    </w:rPr>
  </w:style>
  <w:style w:type="character" w:styleId="EndnoteReference">
    <w:name w:val="endnote reference"/>
    <w:basedOn w:val="DefaultParagraphFont"/>
    <w:uiPriority w:val="99"/>
    <w:semiHidden/>
    <w:unhideWhenUsed/>
    <w:rsid w:val="00E827CD"/>
    <w:rPr>
      <w:vertAlign w:val="superscript"/>
    </w:rPr>
  </w:style>
  <w:style w:type="paragraph" w:styleId="BalloonText">
    <w:name w:val="Balloon Text"/>
    <w:basedOn w:val="Normal"/>
    <w:link w:val="BalloonTextChar"/>
    <w:uiPriority w:val="99"/>
    <w:semiHidden/>
    <w:unhideWhenUsed/>
    <w:rsid w:val="005A0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7A"/>
    <w:rPr>
      <w:rFonts w:ascii="Segoe UI" w:hAnsi="Segoe UI" w:cs="Segoe UI"/>
      <w:sz w:val="18"/>
      <w:szCs w:val="18"/>
    </w:rPr>
  </w:style>
  <w:style w:type="paragraph" w:styleId="Header">
    <w:name w:val="header"/>
    <w:basedOn w:val="Normal"/>
    <w:link w:val="HeaderChar"/>
    <w:uiPriority w:val="99"/>
    <w:unhideWhenUsed/>
    <w:rsid w:val="005A0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57A"/>
  </w:style>
  <w:style w:type="paragraph" w:styleId="Footer">
    <w:name w:val="footer"/>
    <w:basedOn w:val="Normal"/>
    <w:link w:val="FooterChar"/>
    <w:uiPriority w:val="99"/>
    <w:unhideWhenUsed/>
    <w:rsid w:val="005A0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181595">
      <w:bodyDiv w:val="1"/>
      <w:marLeft w:val="0"/>
      <w:marRight w:val="0"/>
      <w:marTop w:val="0"/>
      <w:marBottom w:val="0"/>
      <w:divBdr>
        <w:top w:val="none" w:sz="0" w:space="0" w:color="auto"/>
        <w:left w:val="none" w:sz="0" w:space="0" w:color="auto"/>
        <w:bottom w:val="none" w:sz="0" w:space="0" w:color="auto"/>
        <w:right w:val="none" w:sz="0" w:space="0" w:color="auto"/>
      </w:divBdr>
      <w:divsChild>
        <w:div w:id="616914790">
          <w:marLeft w:val="0"/>
          <w:marRight w:val="0"/>
          <w:marTop w:val="0"/>
          <w:marBottom w:val="0"/>
          <w:divBdr>
            <w:top w:val="none" w:sz="0" w:space="0" w:color="auto"/>
            <w:left w:val="none" w:sz="0" w:space="0" w:color="auto"/>
            <w:bottom w:val="none" w:sz="0" w:space="0" w:color="auto"/>
            <w:right w:val="none" w:sz="0" w:space="0" w:color="auto"/>
          </w:divBdr>
          <w:divsChild>
            <w:div w:id="1892689603">
              <w:marLeft w:val="0"/>
              <w:marRight w:val="0"/>
              <w:marTop w:val="0"/>
              <w:marBottom w:val="0"/>
              <w:divBdr>
                <w:top w:val="none" w:sz="0" w:space="0" w:color="auto"/>
                <w:left w:val="none" w:sz="0" w:space="0" w:color="auto"/>
                <w:bottom w:val="none" w:sz="0" w:space="0" w:color="auto"/>
                <w:right w:val="none" w:sz="0" w:space="0" w:color="auto"/>
              </w:divBdr>
              <w:divsChild>
                <w:div w:id="1633972989">
                  <w:marLeft w:val="0"/>
                  <w:marRight w:val="0"/>
                  <w:marTop w:val="0"/>
                  <w:marBottom w:val="0"/>
                  <w:divBdr>
                    <w:top w:val="none" w:sz="0" w:space="0" w:color="auto"/>
                    <w:left w:val="none" w:sz="0" w:space="0" w:color="auto"/>
                    <w:bottom w:val="none" w:sz="0" w:space="0" w:color="auto"/>
                    <w:right w:val="none" w:sz="0" w:space="0" w:color="auto"/>
                  </w:divBdr>
                  <w:divsChild>
                    <w:div w:id="491915585">
                      <w:marLeft w:val="0"/>
                      <w:marRight w:val="0"/>
                      <w:marTop w:val="0"/>
                      <w:marBottom w:val="0"/>
                      <w:divBdr>
                        <w:top w:val="none" w:sz="0" w:space="0" w:color="auto"/>
                        <w:left w:val="none" w:sz="0" w:space="0" w:color="auto"/>
                        <w:bottom w:val="none" w:sz="0" w:space="0" w:color="auto"/>
                        <w:right w:val="none" w:sz="0" w:space="0" w:color="auto"/>
                      </w:divBdr>
                      <w:divsChild>
                        <w:div w:id="245767995">
                          <w:marLeft w:val="0"/>
                          <w:marRight w:val="0"/>
                          <w:marTop w:val="0"/>
                          <w:marBottom w:val="0"/>
                          <w:divBdr>
                            <w:top w:val="none" w:sz="0" w:space="0" w:color="auto"/>
                            <w:left w:val="none" w:sz="0" w:space="0" w:color="auto"/>
                            <w:bottom w:val="none" w:sz="0" w:space="0" w:color="auto"/>
                            <w:right w:val="none" w:sz="0" w:space="0" w:color="auto"/>
                          </w:divBdr>
                          <w:divsChild>
                            <w:div w:id="320282676">
                              <w:marLeft w:val="0"/>
                              <w:marRight w:val="0"/>
                              <w:marTop w:val="0"/>
                              <w:marBottom w:val="0"/>
                              <w:divBdr>
                                <w:top w:val="none" w:sz="0" w:space="0" w:color="auto"/>
                                <w:left w:val="none" w:sz="0" w:space="0" w:color="auto"/>
                                <w:bottom w:val="none" w:sz="0" w:space="0" w:color="auto"/>
                                <w:right w:val="none" w:sz="0" w:space="0" w:color="auto"/>
                              </w:divBdr>
                              <w:divsChild>
                                <w:div w:id="873228289">
                                  <w:marLeft w:val="0"/>
                                  <w:marRight w:val="0"/>
                                  <w:marTop w:val="0"/>
                                  <w:marBottom w:val="0"/>
                                  <w:divBdr>
                                    <w:top w:val="none" w:sz="0" w:space="0" w:color="auto"/>
                                    <w:left w:val="none" w:sz="0" w:space="0" w:color="auto"/>
                                    <w:bottom w:val="none" w:sz="0" w:space="0" w:color="auto"/>
                                    <w:right w:val="none" w:sz="0" w:space="0" w:color="auto"/>
                                  </w:divBdr>
                                  <w:divsChild>
                                    <w:div w:id="1633242776">
                                      <w:marLeft w:val="0"/>
                                      <w:marRight w:val="0"/>
                                      <w:marTop w:val="0"/>
                                      <w:marBottom w:val="0"/>
                                      <w:divBdr>
                                        <w:top w:val="none" w:sz="0" w:space="0" w:color="auto"/>
                                        <w:left w:val="none" w:sz="0" w:space="0" w:color="auto"/>
                                        <w:bottom w:val="none" w:sz="0" w:space="0" w:color="auto"/>
                                        <w:right w:val="none" w:sz="0" w:space="0" w:color="auto"/>
                                      </w:divBdr>
                                      <w:divsChild>
                                        <w:div w:id="1348369498">
                                          <w:marLeft w:val="0"/>
                                          <w:marRight w:val="0"/>
                                          <w:marTop w:val="0"/>
                                          <w:marBottom w:val="0"/>
                                          <w:divBdr>
                                            <w:top w:val="none" w:sz="0" w:space="0" w:color="auto"/>
                                            <w:left w:val="none" w:sz="0" w:space="0" w:color="auto"/>
                                            <w:bottom w:val="none" w:sz="0" w:space="0" w:color="auto"/>
                                            <w:right w:val="none" w:sz="0" w:space="0" w:color="auto"/>
                                          </w:divBdr>
                                          <w:divsChild>
                                            <w:div w:id="516698808">
                                              <w:marLeft w:val="0"/>
                                              <w:marRight w:val="0"/>
                                              <w:marTop w:val="0"/>
                                              <w:marBottom w:val="0"/>
                                              <w:divBdr>
                                                <w:top w:val="none" w:sz="0" w:space="0" w:color="auto"/>
                                                <w:left w:val="none" w:sz="0" w:space="0" w:color="auto"/>
                                                <w:bottom w:val="none" w:sz="0" w:space="0" w:color="auto"/>
                                                <w:right w:val="none" w:sz="0" w:space="0" w:color="auto"/>
                                              </w:divBdr>
                                              <w:divsChild>
                                                <w:div w:id="147795562">
                                                  <w:marLeft w:val="0"/>
                                                  <w:marRight w:val="0"/>
                                                  <w:marTop w:val="0"/>
                                                  <w:marBottom w:val="0"/>
                                                  <w:divBdr>
                                                    <w:top w:val="none" w:sz="0" w:space="0" w:color="auto"/>
                                                    <w:left w:val="none" w:sz="0" w:space="0" w:color="auto"/>
                                                    <w:bottom w:val="none" w:sz="0" w:space="0" w:color="auto"/>
                                                    <w:right w:val="none" w:sz="0" w:space="0" w:color="auto"/>
                                                  </w:divBdr>
                                                  <w:divsChild>
                                                    <w:div w:id="1394085092">
                                                      <w:marLeft w:val="0"/>
                                                      <w:marRight w:val="0"/>
                                                      <w:marTop w:val="0"/>
                                                      <w:marBottom w:val="0"/>
                                                      <w:divBdr>
                                                        <w:top w:val="none" w:sz="0" w:space="0" w:color="auto"/>
                                                        <w:left w:val="none" w:sz="0" w:space="0" w:color="auto"/>
                                                        <w:bottom w:val="none" w:sz="0" w:space="0" w:color="auto"/>
                                                        <w:right w:val="none" w:sz="0" w:space="0" w:color="auto"/>
                                                      </w:divBdr>
                                                      <w:divsChild>
                                                        <w:div w:id="1649629305">
                                                          <w:marLeft w:val="0"/>
                                                          <w:marRight w:val="0"/>
                                                          <w:marTop w:val="0"/>
                                                          <w:marBottom w:val="0"/>
                                                          <w:divBdr>
                                                            <w:top w:val="none" w:sz="0" w:space="0" w:color="auto"/>
                                                            <w:left w:val="none" w:sz="0" w:space="0" w:color="auto"/>
                                                            <w:bottom w:val="none" w:sz="0" w:space="0" w:color="auto"/>
                                                            <w:right w:val="none" w:sz="0" w:space="0" w:color="auto"/>
                                                          </w:divBdr>
                                                          <w:divsChild>
                                                            <w:div w:id="281115293">
                                                              <w:marLeft w:val="0"/>
                                                              <w:marRight w:val="0"/>
                                                              <w:marTop w:val="0"/>
                                                              <w:marBottom w:val="0"/>
                                                              <w:divBdr>
                                                                <w:top w:val="none" w:sz="0" w:space="0" w:color="auto"/>
                                                                <w:left w:val="none" w:sz="0" w:space="0" w:color="auto"/>
                                                                <w:bottom w:val="none" w:sz="0" w:space="0" w:color="auto"/>
                                                                <w:right w:val="none" w:sz="0" w:space="0" w:color="auto"/>
                                                              </w:divBdr>
                                                            </w:div>
                                                            <w:div w:id="2067605524">
                                                              <w:marLeft w:val="0"/>
                                                              <w:marRight w:val="0"/>
                                                              <w:marTop w:val="0"/>
                                                              <w:marBottom w:val="0"/>
                                                              <w:divBdr>
                                                                <w:top w:val="none" w:sz="0" w:space="0" w:color="auto"/>
                                                                <w:left w:val="none" w:sz="0" w:space="0" w:color="auto"/>
                                                                <w:bottom w:val="none" w:sz="0" w:space="0" w:color="auto"/>
                                                                <w:right w:val="none" w:sz="0" w:space="0" w:color="auto"/>
                                                              </w:divBdr>
                                                            </w:div>
                                                            <w:div w:id="229660258">
                                                              <w:marLeft w:val="0"/>
                                                              <w:marRight w:val="0"/>
                                                              <w:marTop w:val="0"/>
                                                              <w:marBottom w:val="0"/>
                                                              <w:divBdr>
                                                                <w:top w:val="none" w:sz="0" w:space="0" w:color="auto"/>
                                                                <w:left w:val="none" w:sz="0" w:space="0" w:color="auto"/>
                                                                <w:bottom w:val="none" w:sz="0" w:space="0" w:color="auto"/>
                                                                <w:right w:val="none" w:sz="0" w:space="0" w:color="auto"/>
                                                              </w:divBdr>
                                                            </w:div>
                                                            <w:div w:id="14314160">
                                                              <w:marLeft w:val="0"/>
                                                              <w:marRight w:val="0"/>
                                                              <w:marTop w:val="0"/>
                                                              <w:marBottom w:val="0"/>
                                                              <w:divBdr>
                                                                <w:top w:val="none" w:sz="0" w:space="0" w:color="auto"/>
                                                                <w:left w:val="none" w:sz="0" w:space="0" w:color="auto"/>
                                                                <w:bottom w:val="none" w:sz="0" w:space="0" w:color="auto"/>
                                                                <w:right w:val="none" w:sz="0" w:space="0" w:color="auto"/>
                                                              </w:divBdr>
                                                            </w:div>
                                                            <w:div w:id="1384871449">
                                                              <w:marLeft w:val="0"/>
                                                              <w:marRight w:val="0"/>
                                                              <w:marTop w:val="0"/>
                                                              <w:marBottom w:val="250"/>
                                                              <w:divBdr>
                                                                <w:top w:val="none" w:sz="0" w:space="0" w:color="auto"/>
                                                                <w:left w:val="none" w:sz="0" w:space="0" w:color="auto"/>
                                                                <w:bottom w:val="none" w:sz="0" w:space="0" w:color="auto"/>
                                                                <w:right w:val="none" w:sz="0" w:space="0" w:color="auto"/>
                                                              </w:divBdr>
                                                            </w:div>
                                                            <w:div w:id="1358891912">
                                                              <w:marLeft w:val="0"/>
                                                              <w:marRight w:val="0"/>
                                                              <w:marTop w:val="0"/>
                                                              <w:marBottom w:val="200"/>
                                                              <w:divBdr>
                                                                <w:top w:val="none" w:sz="0" w:space="0" w:color="auto"/>
                                                                <w:left w:val="none" w:sz="0" w:space="0" w:color="auto"/>
                                                                <w:bottom w:val="none" w:sz="0" w:space="0" w:color="auto"/>
                                                                <w:right w:val="none" w:sz="0" w:space="0" w:color="auto"/>
                                                              </w:divBdr>
                                                            </w:div>
                                                            <w:div w:id="1842815095">
                                                              <w:marLeft w:val="0"/>
                                                              <w:marRight w:val="0"/>
                                                              <w:marTop w:val="0"/>
                                                              <w:marBottom w:val="200"/>
                                                              <w:divBdr>
                                                                <w:top w:val="none" w:sz="0" w:space="0" w:color="auto"/>
                                                                <w:left w:val="none" w:sz="0" w:space="0" w:color="auto"/>
                                                                <w:bottom w:val="none" w:sz="0" w:space="0" w:color="auto"/>
                                                                <w:right w:val="none" w:sz="0" w:space="0" w:color="auto"/>
                                                              </w:divBdr>
                                                            </w:div>
                                                            <w:div w:id="82797203">
                                                              <w:marLeft w:val="0"/>
                                                              <w:marRight w:val="0"/>
                                                              <w:marTop w:val="0"/>
                                                              <w:marBottom w:val="200"/>
                                                              <w:divBdr>
                                                                <w:top w:val="none" w:sz="0" w:space="0" w:color="auto"/>
                                                                <w:left w:val="none" w:sz="0" w:space="0" w:color="auto"/>
                                                                <w:bottom w:val="none" w:sz="0" w:space="0" w:color="auto"/>
                                                                <w:right w:val="none" w:sz="0" w:space="0" w:color="auto"/>
                                                              </w:divBdr>
                                                            </w:div>
                                                            <w:div w:id="1501852214">
                                                              <w:marLeft w:val="0"/>
                                                              <w:marRight w:val="0"/>
                                                              <w:marTop w:val="0"/>
                                                              <w:marBottom w:val="200"/>
                                                              <w:divBdr>
                                                                <w:top w:val="none" w:sz="0" w:space="0" w:color="auto"/>
                                                                <w:left w:val="none" w:sz="0" w:space="0" w:color="auto"/>
                                                                <w:bottom w:val="none" w:sz="0" w:space="0" w:color="auto"/>
                                                                <w:right w:val="none" w:sz="0" w:space="0" w:color="auto"/>
                                                              </w:divBdr>
                                                            </w:div>
                                                            <w:div w:id="859901023">
                                                              <w:marLeft w:val="0"/>
                                                              <w:marRight w:val="0"/>
                                                              <w:marTop w:val="0"/>
                                                              <w:marBottom w:val="200"/>
                                                              <w:divBdr>
                                                                <w:top w:val="none" w:sz="0" w:space="0" w:color="auto"/>
                                                                <w:left w:val="none" w:sz="0" w:space="0" w:color="auto"/>
                                                                <w:bottom w:val="none" w:sz="0" w:space="0" w:color="auto"/>
                                                                <w:right w:val="none" w:sz="0" w:space="0" w:color="auto"/>
                                                              </w:divBdr>
                                                            </w:div>
                                                            <w:div w:id="637801471">
                                                              <w:marLeft w:val="0"/>
                                                              <w:marRight w:val="0"/>
                                                              <w:marTop w:val="0"/>
                                                              <w:marBottom w:val="200"/>
                                                              <w:divBdr>
                                                                <w:top w:val="none" w:sz="0" w:space="0" w:color="auto"/>
                                                                <w:left w:val="none" w:sz="0" w:space="0" w:color="auto"/>
                                                                <w:bottom w:val="none" w:sz="0" w:space="0" w:color="auto"/>
                                                                <w:right w:val="none" w:sz="0" w:space="0" w:color="auto"/>
                                                              </w:divBdr>
                                                            </w:div>
                                                            <w:div w:id="598830455">
                                                              <w:marLeft w:val="0"/>
                                                              <w:marRight w:val="0"/>
                                                              <w:marTop w:val="0"/>
                                                              <w:marBottom w:val="200"/>
                                                              <w:divBdr>
                                                                <w:top w:val="none" w:sz="0" w:space="0" w:color="auto"/>
                                                                <w:left w:val="none" w:sz="0" w:space="0" w:color="auto"/>
                                                                <w:bottom w:val="none" w:sz="0" w:space="0" w:color="auto"/>
                                                                <w:right w:val="none" w:sz="0" w:space="0" w:color="auto"/>
                                                              </w:divBdr>
                                                            </w:div>
                                                            <w:div w:id="485704572">
                                                              <w:marLeft w:val="0"/>
                                                              <w:marRight w:val="0"/>
                                                              <w:marTop w:val="0"/>
                                                              <w:marBottom w:val="200"/>
                                                              <w:divBdr>
                                                                <w:top w:val="none" w:sz="0" w:space="0" w:color="auto"/>
                                                                <w:left w:val="none" w:sz="0" w:space="0" w:color="auto"/>
                                                                <w:bottom w:val="none" w:sz="0" w:space="0" w:color="auto"/>
                                                                <w:right w:val="none" w:sz="0" w:space="0" w:color="auto"/>
                                                              </w:divBdr>
                                                            </w:div>
                                                            <w:div w:id="2127918344">
                                                              <w:marLeft w:val="0"/>
                                                              <w:marRight w:val="0"/>
                                                              <w:marTop w:val="0"/>
                                                              <w:marBottom w:val="0"/>
                                                              <w:divBdr>
                                                                <w:top w:val="none" w:sz="0" w:space="0" w:color="auto"/>
                                                                <w:left w:val="none" w:sz="0" w:space="0" w:color="auto"/>
                                                                <w:bottom w:val="none" w:sz="0" w:space="0" w:color="auto"/>
                                                                <w:right w:val="none" w:sz="0" w:space="0" w:color="auto"/>
                                                              </w:divBdr>
                                                            </w:div>
                                                            <w:div w:id="1400126905">
                                                              <w:marLeft w:val="0"/>
                                                              <w:marRight w:val="0"/>
                                                              <w:marTop w:val="0"/>
                                                              <w:marBottom w:val="0"/>
                                                              <w:divBdr>
                                                                <w:top w:val="none" w:sz="0" w:space="0" w:color="auto"/>
                                                                <w:left w:val="none" w:sz="0" w:space="0" w:color="auto"/>
                                                                <w:bottom w:val="none" w:sz="0" w:space="0" w:color="auto"/>
                                                                <w:right w:val="none" w:sz="0" w:space="0" w:color="auto"/>
                                                              </w:divBdr>
                                                            </w:div>
                                                            <w:div w:id="1840077016">
                                                              <w:marLeft w:val="0"/>
                                                              <w:marRight w:val="0"/>
                                                              <w:marTop w:val="0"/>
                                                              <w:marBottom w:val="0"/>
                                                              <w:divBdr>
                                                                <w:top w:val="none" w:sz="0" w:space="0" w:color="auto"/>
                                                                <w:left w:val="none" w:sz="0" w:space="0" w:color="auto"/>
                                                                <w:bottom w:val="none" w:sz="0" w:space="0" w:color="auto"/>
                                                                <w:right w:val="none" w:sz="0" w:space="0" w:color="auto"/>
                                                              </w:divBdr>
                                                            </w:div>
                                                            <w:div w:id="20012162">
                                                              <w:marLeft w:val="0"/>
                                                              <w:marRight w:val="0"/>
                                                              <w:marTop w:val="0"/>
                                                              <w:marBottom w:val="200"/>
                                                              <w:divBdr>
                                                                <w:top w:val="none" w:sz="0" w:space="0" w:color="auto"/>
                                                                <w:left w:val="none" w:sz="0" w:space="0" w:color="auto"/>
                                                                <w:bottom w:val="none" w:sz="0" w:space="0" w:color="auto"/>
                                                                <w:right w:val="none" w:sz="0" w:space="0" w:color="auto"/>
                                                              </w:divBdr>
                                                            </w:div>
                                                            <w:div w:id="38945246">
                                                              <w:marLeft w:val="0"/>
                                                              <w:marRight w:val="0"/>
                                                              <w:marTop w:val="0"/>
                                                              <w:marBottom w:val="200"/>
                                                              <w:divBdr>
                                                                <w:top w:val="none" w:sz="0" w:space="0" w:color="auto"/>
                                                                <w:left w:val="none" w:sz="0" w:space="0" w:color="auto"/>
                                                                <w:bottom w:val="none" w:sz="0" w:space="0" w:color="auto"/>
                                                                <w:right w:val="none" w:sz="0" w:space="0" w:color="auto"/>
                                                              </w:divBdr>
                                                            </w:div>
                                                            <w:div w:id="2042708968">
                                                              <w:marLeft w:val="0"/>
                                                              <w:marRight w:val="0"/>
                                                              <w:marTop w:val="0"/>
                                                              <w:marBottom w:val="200"/>
                                                              <w:divBdr>
                                                                <w:top w:val="none" w:sz="0" w:space="0" w:color="auto"/>
                                                                <w:left w:val="none" w:sz="0" w:space="0" w:color="auto"/>
                                                                <w:bottom w:val="none" w:sz="0" w:space="0" w:color="auto"/>
                                                                <w:right w:val="none" w:sz="0" w:space="0" w:color="auto"/>
                                                              </w:divBdr>
                                                            </w:div>
                                                            <w:div w:id="992223161">
                                                              <w:marLeft w:val="0"/>
                                                              <w:marRight w:val="0"/>
                                                              <w:marTop w:val="0"/>
                                                              <w:marBottom w:val="200"/>
                                                              <w:divBdr>
                                                                <w:top w:val="none" w:sz="0" w:space="0" w:color="auto"/>
                                                                <w:left w:val="none" w:sz="0" w:space="0" w:color="auto"/>
                                                                <w:bottom w:val="none" w:sz="0" w:space="0" w:color="auto"/>
                                                                <w:right w:val="none" w:sz="0" w:space="0" w:color="auto"/>
                                                              </w:divBdr>
                                                            </w:div>
                                                            <w:div w:id="214121597">
                                                              <w:marLeft w:val="0"/>
                                                              <w:marRight w:val="0"/>
                                                              <w:marTop w:val="0"/>
                                                              <w:marBottom w:val="200"/>
                                                              <w:divBdr>
                                                                <w:top w:val="none" w:sz="0" w:space="0" w:color="auto"/>
                                                                <w:left w:val="none" w:sz="0" w:space="0" w:color="auto"/>
                                                                <w:bottom w:val="none" w:sz="0" w:space="0" w:color="auto"/>
                                                                <w:right w:val="none" w:sz="0" w:space="0" w:color="auto"/>
                                                              </w:divBdr>
                                                            </w:div>
                                                            <w:div w:id="285697374">
                                                              <w:marLeft w:val="0"/>
                                                              <w:marRight w:val="0"/>
                                                              <w:marTop w:val="0"/>
                                                              <w:marBottom w:val="200"/>
                                                              <w:divBdr>
                                                                <w:top w:val="none" w:sz="0" w:space="0" w:color="auto"/>
                                                                <w:left w:val="none" w:sz="0" w:space="0" w:color="auto"/>
                                                                <w:bottom w:val="none" w:sz="0" w:space="0" w:color="auto"/>
                                                                <w:right w:val="none" w:sz="0" w:space="0" w:color="auto"/>
                                                              </w:divBdr>
                                                            </w:div>
                                                            <w:div w:id="1953320436">
                                                              <w:marLeft w:val="0"/>
                                                              <w:marRight w:val="0"/>
                                                              <w:marTop w:val="0"/>
                                                              <w:marBottom w:val="200"/>
                                                              <w:divBdr>
                                                                <w:top w:val="none" w:sz="0" w:space="0" w:color="auto"/>
                                                                <w:left w:val="none" w:sz="0" w:space="0" w:color="auto"/>
                                                                <w:bottom w:val="none" w:sz="0" w:space="0" w:color="auto"/>
                                                                <w:right w:val="none" w:sz="0" w:space="0" w:color="auto"/>
                                                              </w:divBdr>
                                                            </w:div>
                                                            <w:div w:id="480773937">
                                                              <w:marLeft w:val="0"/>
                                                              <w:marRight w:val="0"/>
                                                              <w:marTop w:val="0"/>
                                                              <w:marBottom w:val="200"/>
                                                              <w:divBdr>
                                                                <w:top w:val="none" w:sz="0" w:space="0" w:color="auto"/>
                                                                <w:left w:val="none" w:sz="0" w:space="0" w:color="auto"/>
                                                                <w:bottom w:val="none" w:sz="0" w:space="0" w:color="auto"/>
                                                                <w:right w:val="none" w:sz="0" w:space="0" w:color="auto"/>
                                                              </w:divBdr>
                                                            </w:div>
                                                            <w:div w:id="1548641427">
                                                              <w:marLeft w:val="0"/>
                                                              <w:marRight w:val="0"/>
                                                              <w:marTop w:val="0"/>
                                                              <w:marBottom w:val="200"/>
                                                              <w:divBdr>
                                                                <w:top w:val="none" w:sz="0" w:space="0" w:color="auto"/>
                                                                <w:left w:val="none" w:sz="0" w:space="0" w:color="auto"/>
                                                                <w:bottom w:val="none" w:sz="0" w:space="0" w:color="auto"/>
                                                                <w:right w:val="none" w:sz="0" w:space="0" w:color="auto"/>
                                                              </w:divBdr>
                                                            </w:div>
                                                            <w:div w:id="2101560026">
                                                              <w:marLeft w:val="0"/>
                                                              <w:marRight w:val="0"/>
                                                              <w:marTop w:val="0"/>
                                                              <w:marBottom w:val="200"/>
                                                              <w:divBdr>
                                                                <w:top w:val="none" w:sz="0" w:space="0" w:color="auto"/>
                                                                <w:left w:val="none" w:sz="0" w:space="0" w:color="auto"/>
                                                                <w:bottom w:val="none" w:sz="0" w:space="0" w:color="auto"/>
                                                                <w:right w:val="none" w:sz="0" w:space="0" w:color="auto"/>
                                                              </w:divBdr>
                                                            </w:div>
                                                            <w:div w:id="1298413539">
                                                              <w:marLeft w:val="0"/>
                                                              <w:marRight w:val="0"/>
                                                              <w:marTop w:val="0"/>
                                                              <w:marBottom w:val="200"/>
                                                              <w:divBdr>
                                                                <w:top w:val="none" w:sz="0" w:space="0" w:color="auto"/>
                                                                <w:left w:val="none" w:sz="0" w:space="0" w:color="auto"/>
                                                                <w:bottom w:val="none" w:sz="0" w:space="0" w:color="auto"/>
                                                                <w:right w:val="none" w:sz="0" w:space="0" w:color="auto"/>
                                                              </w:divBdr>
                                                            </w:div>
                                                            <w:div w:id="355469998">
                                                              <w:marLeft w:val="0"/>
                                                              <w:marRight w:val="0"/>
                                                              <w:marTop w:val="0"/>
                                                              <w:marBottom w:val="200"/>
                                                              <w:divBdr>
                                                                <w:top w:val="none" w:sz="0" w:space="0" w:color="auto"/>
                                                                <w:left w:val="none" w:sz="0" w:space="0" w:color="auto"/>
                                                                <w:bottom w:val="none" w:sz="0" w:space="0" w:color="auto"/>
                                                                <w:right w:val="none" w:sz="0" w:space="0" w:color="auto"/>
                                                              </w:divBdr>
                                                            </w:div>
                                                            <w:div w:id="900674842">
                                                              <w:marLeft w:val="0"/>
                                                              <w:marRight w:val="0"/>
                                                              <w:marTop w:val="0"/>
                                                              <w:marBottom w:val="200"/>
                                                              <w:divBdr>
                                                                <w:top w:val="none" w:sz="0" w:space="0" w:color="auto"/>
                                                                <w:left w:val="none" w:sz="0" w:space="0" w:color="auto"/>
                                                                <w:bottom w:val="none" w:sz="0" w:space="0" w:color="auto"/>
                                                                <w:right w:val="none" w:sz="0" w:space="0" w:color="auto"/>
                                                              </w:divBdr>
                                                            </w:div>
                                                            <w:div w:id="1336150320">
                                                              <w:marLeft w:val="0"/>
                                                              <w:marRight w:val="0"/>
                                                              <w:marTop w:val="0"/>
                                                              <w:marBottom w:val="200"/>
                                                              <w:divBdr>
                                                                <w:top w:val="none" w:sz="0" w:space="0" w:color="auto"/>
                                                                <w:left w:val="none" w:sz="0" w:space="0" w:color="auto"/>
                                                                <w:bottom w:val="none" w:sz="0" w:space="0" w:color="auto"/>
                                                                <w:right w:val="none" w:sz="0" w:space="0" w:color="auto"/>
                                                              </w:divBdr>
                                                            </w:div>
                                                            <w:div w:id="1960798267">
                                                              <w:marLeft w:val="0"/>
                                                              <w:marRight w:val="0"/>
                                                              <w:marTop w:val="0"/>
                                                              <w:marBottom w:val="200"/>
                                                              <w:divBdr>
                                                                <w:top w:val="none" w:sz="0" w:space="0" w:color="auto"/>
                                                                <w:left w:val="none" w:sz="0" w:space="0" w:color="auto"/>
                                                                <w:bottom w:val="none" w:sz="0" w:space="0" w:color="auto"/>
                                                                <w:right w:val="none" w:sz="0" w:space="0" w:color="auto"/>
                                                              </w:divBdr>
                                                            </w:div>
                                                            <w:div w:id="1275599174">
                                                              <w:marLeft w:val="0"/>
                                                              <w:marRight w:val="0"/>
                                                              <w:marTop w:val="0"/>
                                                              <w:marBottom w:val="200"/>
                                                              <w:divBdr>
                                                                <w:top w:val="none" w:sz="0" w:space="0" w:color="auto"/>
                                                                <w:left w:val="none" w:sz="0" w:space="0" w:color="auto"/>
                                                                <w:bottom w:val="none" w:sz="0" w:space="0" w:color="auto"/>
                                                                <w:right w:val="none" w:sz="0" w:space="0" w:color="auto"/>
                                                              </w:divBdr>
                                                            </w:div>
                                                            <w:div w:id="642738470">
                                                              <w:marLeft w:val="0"/>
                                                              <w:marRight w:val="0"/>
                                                              <w:marTop w:val="0"/>
                                                              <w:marBottom w:val="200"/>
                                                              <w:divBdr>
                                                                <w:top w:val="none" w:sz="0" w:space="0" w:color="auto"/>
                                                                <w:left w:val="none" w:sz="0" w:space="0" w:color="auto"/>
                                                                <w:bottom w:val="none" w:sz="0" w:space="0" w:color="auto"/>
                                                                <w:right w:val="none" w:sz="0" w:space="0" w:color="auto"/>
                                                              </w:divBdr>
                                                            </w:div>
                                                            <w:div w:id="1863591784">
                                                              <w:marLeft w:val="0"/>
                                                              <w:marRight w:val="0"/>
                                                              <w:marTop w:val="0"/>
                                                              <w:marBottom w:val="0"/>
                                                              <w:divBdr>
                                                                <w:top w:val="none" w:sz="0" w:space="0" w:color="auto"/>
                                                                <w:left w:val="none" w:sz="0" w:space="0" w:color="auto"/>
                                                                <w:bottom w:val="none" w:sz="0" w:space="0" w:color="auto"/>
                                                                <w:right w:val="none" w:sz="0" w:space="0" w:color="auto"/>
                                                              </w:divBdr>
                                                            </w:div>
                                                            <w:div w:id="1657764216">
                                                              <w:marLeft w:val="0"/>
                                                              <w:marRight w:val="0"/>
                                                              <w:marTop w:val="0"/>
                                                              <w:marBottom w:val="0"/>
                                                              <w:divBdr>
                                                                <w:top w:val="none" w:sz="0" w:space="0" w:color="auto"/>
                                                                <w:left w:val="none" w:sz="0" w:space="0" w:color="auto"/>
                                                                <w:bottom w:val="none" w:sz="0" w:space="0" w:color="auto"/>
                                                                <w:right w:val="none" w:sz="0" w:space="0" w:color="auto"/>
                                                              </w:divBdr>
                                                            </w:div>
                                                            <w:div w:id="607783738">
                                                              <w:marLeft w:val="0"/>
                                                              <w:marRight w:val="0"/>
                                                              <w:marTop w:val="0"/>
                                                              <w:marBottom w:val="200"/>
                                                              <w:divBdr>
                                                                <w:top w:val="none" w:sz="0" w:space="0" w:color="auto"/>
                                                                <w:left w:val="none" w:sz="0" w:space="0" w:color="auto"/>
                                                                <w:bottom w:val="none" w:sz="0" w:space="0" w:color="auto"/>
                                                                <w:right w:val="none" w:sz="0" w:space="0" w:color="auto"/>
                                                              </w:divBdr>
                                                            </w:div>
                                                            <w:div w:id="768165343">
                                                              <w:marLeft w:val="0"/>
                                                              <w:marRight w:val="0"/>
                                                              <w:marTop w:val="0"/>
                                                              <w:marBottom w:val="200"/>
                                                              <w:divBdr>
                                                                <w:top w:val="none" w:sz="0" w:space="0" w:color="auto"/>
                                                                <w:left w:val="none" w:sz="0" w:space="0" w:color="auto"/>
                                                                <w:bottom w:val="none" w:sz="0" w:space="0" w:color="auto"/>
                                                                <w:right w:val="none" w:sz="0" w:space="0" w:color="auto"/>
                                                              </w:divBdr>
                                                            </w:div>
                                                            <w:div w:id="340011377">
                                                              <w:marLeft w:val="0"/>
                                                              <w:marRight w:val="0"/>
                                                              <w:marTop w:val="0"/>
                                                              <w:marBottom w:val="200"/>
                                                              <w:divBdr>
                                                                <w:top w:val="none" w:sz="0" w:space="0" w:color="auto"/>
                                                                <w:left w:val="none" w:sz="0" w:space="0" w:color="auto"/>
                                                                <w:bottom w:val="none" w:sz="0" w:space="0" w:color="auto"/>
                                                                <w:right w:val="none" w:sz="0" w:space="0" w:color="auto"/>
                                                              </w:divBdr>
                                                            </w:div>
                                                            <w:div w:id="1474516928">
                                                              <w:marLeft w:val="0"/>
                                                              <w:marRight w:val="0"/>
                                                              <w:marTop w:val="0"/>
                                                              <w:marBottom w:val="200"/>
                                                              <w:divBdr>
                                                                <w:top w:val="none" w:sz="0" w:space="0" w:color="auto"/>
                                                                <w:left w:val="none" w:sz="0" w:space="0" w:color="auto"/>
                                                                <w:bottom w:val="none" w:sz="0" w:space="0" w:color="auto"/>
                                                                <w:right w:val="none" w:sz="0" w:space="0" w:color="auto"/>
                                                              </w:divBdr>
                                                            </w:div>
                                                            <w:div w:id="1924297192">
                                                              <w:marLeft w:val="0"/>
                                                              <w:marRight w:val="0"/>
                                                              <w:marTop w:val="0"/>
                                                              <w:marBottom w:val="200"/>
                                                              <w:divBdr>
                                                                <w:top w:val="none" w:sz="0" w:space="0" w:color="auto"/>
                                                                <w:left w:val="none" w:sz="0" w:space="0" w:color="auto"/>
                                                                <w:bottom w:val="none" w:sz="0" w:space="0" w:color="auto"/>
                                                                <w:right w:val="none" w:sz="0" w:space="0" w:color="auto"/>
                                                              </w:divBdr>
                                                            </w:div>
                                                            <w:div w:id="85007720">
                                                              <w:marLeft w:val="0"/>
                                                              <w:marRight w:val="0"/>
                                                              <w:marTop w:val="0"/>
                                                              <w:marBottom w:val="200"/>
                                                              <w:divBdr>
                                                                <w:top w:val="none" w:sz="0" w:space="0" w:color="auto"/>
                                                                <w:left w:val="none" w:sz="0" w:space="0" w:color="auto"/>
                                                                <w:bottom w:val="none" w:sz="0" w:space="0" w:color="auto"/>
                                                                <w:right w:val="none" w:sz="0" w:space="0" w:color="auto"/>
                                                              </w:divBdr>
                                                            </w:div>
                                                            <w:div w:id="1091241212">
                                                              <w:marLeft w:val="0"/>
                                                              <w:marRight w:val="0"/>
                                                              <w:marTop w:val="0"/>
                                                              <w:marBottom w:val="200"/>
                                                              <w:divBdr>
                                                                <w:top w:val="none" w:sz="0" w:space="0" w:color="auto"/>
                                                                <w:left w:val="none" w:sz="0" w:space="0" w:color="auto"/>
                                                                <w:bottom w:val="none" w:sz="0" w:space="0" w:color="auto"/>
                                                                <w:right w:val="none" w:sz="0" w:space="0" w:color="auto"/>
                                                              </w:divBdr>
                                                            </w:div>
                                                            <w:div w:id="773522560">
                                                              <w:marLeft w:val="0"/>
                                                              <w:marRight w:val="0"/>
                                                              <w:marTop w:val="0"/>
                                                              <w:marBottom w:val="200"/>
                                                              <w:divBdr>
                                                                <w:top w:val="none" w:sz="0" w:space="0" w:color="auto"/>
                                                                <w:left w:val="none" w:sz="0" w:space="0" w:color="auto"/>
                                                                <w:bottom w:val="none" w:sz="0" w:space="0" w:color="auto"/>
                                                                <w:right w:val="none" w:sz="0" w:space="0" w:color="auto"/>
                                                              </w:divBdr>
                                                            </w:div>
                                                            <w:div w:id="519513330">
                                                              <w:marLeft w:val="0"/>
                                                              <w:marRight w:val="160"/>
                                                              <w:marTop w:val="0"/>
                                                              <w:marBottom w:val="0"/>
                                                              <w:divBdr>
                                                                <w:top w:val="none" w:sz="0" w:space="0" w:color="auto"/>
                                                                <w:left w:val="none" w:sz="0" w:space="0" w:color="auto"/>
                                                                <w:bottom w:val="none" w:sz="0" w:space="0" w:color="auto"/>
                                                                <w:right w:val="none" w:sz="0" w:space="0" w:color="auto"/>
                                                              </w:divBdr>
                                                            </w:div>
                                                            <w:div w:id="1661081537">
                                                              <w:marLeft w:val="0"/>
                                                              <w:marRight w:val="160"/>
                                                              <w:marTop w:val="0"/>
                                                              <w:marBottom w:val="0"/>
                                                              <w:divBdr>
                                                                <w:top w:val="none" w:sz="0" w:space="0" w:color="auto"/>
                                                                <w:left w:val="none" w:sz="0" w:space="0" w:color="auto"/>
                                                                <w:bottom w:val="none" w:sz="0" w:space="0" w:color="auto"/>
                                                                <w:right w:val="none" w:sz="0" w:space="0" w:color="auto"/>
                                                              </w:divBdr>
                                                            </w:div>
                                                            <w:div w:id="1238440912">
                                                              <w:marLeft w:val="0"/>
                                                              <w:marRight w:val="0"/>
                                                              <w:marTop w:val="0"/>
                                                              <w:marBottom w:val="200"/>
                                                              <w:divBdr>
                                                                <w:top w:val="none" w:sz="0" w:space="0" w:color="auto"/>
                                                                <w:left w:val="none" w:sz="0" w:space="0" w:color="auto"/>
                                                                <w:bottom w:val="none" w:sz="0" w:space="0" w:color="auto"/>
                                                                <w:right w:val="none" w:sz="0" w:space="0" w:color="auto"/>
                                                              </w:divBdr>
                                                            </w:div>
                                                            <w:div w:id="2017413946">
                                                              <w:marLeft w:val="0"/>
                                                              <w:marRight w:val="0"/>
                                                              <w:marTop w:val="0"/>
                                                              <w:marBottom w:val="0"/>
                                                              <w:divBdr>
                                                                <w:top w:val="none" w:sz="0" w:space="0" w:color="auto"/>
                                                                <w:left w:val="none" w:sz="0" w:space="0" w:color="auto"/>
                                                                <w:bottom w:val="none" w:sz="0" w:space="0" w:color="auto"/>
                                                                <w:right w:val="none" w:sz="0" w:space="0" w:color="auto"/>
                                                              </w:divBdr>
                                                            </w:div>
                                                            <w:div w:id="188495469">
                                                              <w:marLeft w:val="0"/>
                                                              <w:marRight w:val="0"/>
                                                              <w:marTop w:val="0"/>
                                                              <w:marBottom w:val="0"/>
                                                              <w:divBdr>
                                                                <w:top w:val="none" w:sz="0" w:space="0" w:color="auto"/>
                                                                <w:left w:val="none" w:sz="0" w:space="0" w:color="auto"/>
                                                                <w:bottom w:val="none" w:sz="0" w:space="0" w:color="auto"/>
                                                                <w:right w:val="none" w:sz="0" w:space="0" w:color="auto"/>
                                                              </w:divBdr>
                                                            </w:div>
                                                            <w:div w:id="202795482">
                                                              <w:marLeft w:val="0"/>
                                                              <w:marRight w:val="0"/>
                                                              <w:marTop w:val="0"/>
                                                              <w:marBottom w:val="0"/>
                                                              <w:divBdr>
                                                                <w:top w:val="none" w:sz="0" w:space="0" w:color="auto"/>
                                                                <w:left w:val="none" w:sz="0" w:space="0" w:color="auto"/>
                                                                <w:bottom w:val="none" w:sz="0" w:space="0" w:color="auto"/>
                                                                <w:right w:val="none" w:sz="0" w:space="0" w:color="auto"/>
                                                              </w:divBdr>
                                                            </w:div>
                                                            <w:div w:id="50622007">
                                                              <w:marLeft w:val="0"/>
                                                              <w:marRight w:val="0"/>
                                                              <w:marTop w:val="0"/>
                                                              <w:marBottom w:val="0"/>
                                                              <w:divBdr>
                                                                <w:top w:val="none" w:sz="0" w:space="0" w:color="auto"/>
                                                                <w:left w:val="none" w:sz="0" w:space="0" w:color="auto"/>
                                                                <w:bottom w:val="none" w:sz="0" w:space="0" w:color="auto"/>
                                                                <w:right w:val="none" w:sz="0" w:space="0" w:color="auto"/>
                                                              </w:divBdr>
                                                            </w:div>
                                                            <w:div w:id="1724672542">
                                                              <w:marLeft w:val="0"/>
                                                              <w:marRight w:val="0"/>
                                                              <w:marTop w:val="0"/>
                                                              <w:marBottom w:val="0"/>
                                                              <w:divBdr>
                                                                <w:top w:val="none" w:sz="0" w:space="0" w:color="auto"/>
                                                                <w:left w:val="none" w:sz="0" w:space="0" w:color="auto"/>
                                                                <w:bottom w:val="none" w:sz="0" w:space="0" w:color="auto"/>
                                                                <w:right w:val="none" w:sz="0" w:space="0" w:color="auto"/>
                                                              </w:divBdr>
                                                            </w:div>
                                                            <w:div w:id="877276188">
                                                              <w:marLeft w:val="0"/>
                                                              <w:marRight w:val="0"/>
                                                              <w:marTop w:val="0"/>
                                                              <w:marBottom w:val="200"/>
                                                              <w:divBdr>
                                                                <w:top w:val="none" w:sz="0" w:space="0" w:color="auto"/>
                                                                <w:left w:val="none" w:sz="0" w:space="0" w:color="auto"/>
                                                                <w:bottom w:val="none" w:sz="0" w:space="0" w:color="auto"/>
                                                                <w:right w:val="none" w:sz="0" w:space="0" w:color="auto"/>
                                                              </w:divBdr>
                                                            </w:div>
                                                            <w:div w:id="1108282495">
                                                              <w:marLeft w:val="0"/>
                                                              <w:marRight w:val="0"/>
                                                              <w:marTop w:val="0"/>
                                                              <w:marBottom w:val="200"/>
                                                              <w:divBdr>
                                                                <w:top w:val="none" w:sz="0" w:space="0" w:color="auto"/>
                                                                <w:left w:val="none" w:sz="0" w:space="0" w:color="auto"/>
                                                                <w:bottom w:val="none" w:sz="0" w:space="0" w:color="auto"/>
                                                                <w:right w:val="none" w:sz="0" w:space="0" w:color="auto"/>
                                                              </w:divBdr>
                                                            </w:div>
                                                            <w:div w:id="1615096206">
                                                              <w:marLeft w:val="0"/>
                                                              <w:marRight w:val="0"/>
                                                              <w:marTop w:val="0"/>
                                                              <w:marBottom w:val="0"/>
                                                              <w:divBdr>
                                                                <w:top w:val="none" w:sz="0" w:space="0" w:color="auto"/>
                                                                <w:left w:val="none" w:sz="0" w:space="0" w:color="auto"/>
                                                                <w:bottom w:val="none" w:sz="0" w:space="0" w:color="auto"/>
                                                                <w:right w:val="none" w:sz="0" w:space="0" w:color="auto"/>
                                                              </w:divBdr>
                                                            </w:div>
                                                            <w:div w:id="248006948">
                                                              <w:marLeft w:val="0"/>
                                                              <w:marRight w:val="0"/>
                                                              <w:marTop w:val="0"/>
                                                              <w:marBottom w:val="0"/>
                                                              <w:divBdr>
                                                                <w:top w:val="none" w:sz="0" w:space="0" w:color="auto"/>
                                                                <w:left w:val="none" w:sz="0" w:space="0" w:color="auto"/>
                                                                <w:bottom w:val="none" w:sz="0" w:space="0" w:color="auto"/>
                                                                <w:right w:val="none" w:sz="0" w:space="0" w:color="auto"/>
                                                              </w:divBdr>
                                                            </w:div>
                                                            <w:div w:id="393745976">
                                                              <w:marLeft w:val="0"/>
                                                              <w:marRight w:val="0"/>
                                                              <w:marTop w:val="0"/>
                                                              <w:marBottom w:val="0"/>
                                                              <w:divBdr>
                                                                <w:top w:val="none" w:sz="0" w:space="0" w:color="auto"/>
                                                                <w:left w:val="none" w:sz="0" w:space="0" w:color="auto"/>
                                                                <w:bottom w:val="none" w:sz="0" w:space="0" w:color="auto"/>
                                                                <w:right w:val="none" w:sz="0" w:space="0" w:color="auto"/>
                                                              </w:divBdr>
                                                            </w:div>
                                                          </w:divsChild>
                                                        </w:div>
                                                        <w:div w:id="1897276750">
                                                          <w:marLeft w:val="0"/>
                                                          <w:marRight w:val="0"/>
                                                          <w:marTop w:val="0"/>
                                                          <w:marBottom w:val="0"/>
                                                          <w:divBdr>
                                                            <w:top w:val="none" w:sz="0" w:space="0" w:color="auto"/>
                                                            <w:left w:val="none" w:sz="0" w:space="0" w:color="auto"/>
                                                            <w:bottom w:val="none" w:sz="0" w:space="0" w:color="auto"/>
                                                            <w:right w:val="none" w:sz="0" w:space="0" w:color="auto"/>
                                                          </w:divBdr>
                                                          <w:divsChild>
                                                            <w:div w:id="939988032">
                                                              <w:marLeft w:val="0"/>
                                                              <w:marRight w:val="0"/>
                                                              <w:marTop w:val="0"/>
                                                              <w:marBottom w:val="0"/>
                                                              <w:divBdr>
                                                                <w:top w:val="none" w:sz="0" w:space="0" w:color="auto"/>
                                                                <w:left w:val="none" w:sz="0" w:space="0" w:color="auto"/>
                                                                <w:bottom w:val="none" w:sz="0" w:space="0" w:color="auto"/>
                                                                <w:right w:val="none" w:sz="0" w:space="0" w:color="auto"/>
                                                              </w:divBdr>
                                                            </w:div>
                                                          </w:divsChild>
                                                        </w:div>
                                                        <w:div w:id="1923561213">
                                                          <w:marLeft w:val="0"/>
                                                          <w:marRight w:val="0"/>
                                                          <w:marTop w:val="0"/>
                                                          <w:marBottom w:val="0"/>
                                                          <w:divBdr>
                                                            <w:top w:val="none" w:sz="0" w:space="0" w:color="auto"/>
                                                            <w:left w:val="none" w:sz="0" w:space="0" w:color="auto"/>
                                                            <w:bottom w:val="none" w:sz="0" w:space="0" w:color="auto"/>
                                                            <w:right w:val="none" w:sz="0" w:space="0" w:color="auto"/>
                                                          </w:divBdr>
                                                          <w:divsChild>
                                                            <w:div w:id="836307960">
                                                              <w:marLeft w:val="0"/>
                                                              <w:marRight w:val="0"/>
                                                              <w:marTop w:val="0"/>
                                                              <w:marBottom w:val="200"/>
                                                              <w:divBdr>
                                                                <w:top w:val="none" w:sz="0" w:space="0" w:color="auto"/>
                                                                <w:left w:val="none" w:sz="0" w:space="0" w:color="auto"/>
                                                                <w:bottom w:val="none" w:sz="0" w:space="0" w:color="auto"/>
                                                                <w:right w:val="none" w:sz="0" w:space="0" w:color="auto"/>
                                                              </w:divBdr>
                                                            </w:div>
                                                            <w:div w:id="949972617">
                                                              <w:marLeft w:val="0"/>
                                                              <w:marRight w:val="0"/>
                                                              <w:marTop w:val="0"/>
                                                              <w:marBottom w:val="200"/>
                                                              <w:divBdr>
                                                                <w:top w:val="none" w:sz="0" w:space="0" w:color="auto"/>
                                                                <w:left w:val="none" w:sz="0" w:space="0" w:color="auto"/>
                                                                <w:bottom w:val="none" w:sz="0" w:space="0" w:color="auto"/>
                                                                <w:right w:val="none" w:sz="0" w:space="0" w:color="auto"/>
                                                              </w:divBdr>
                                                            </w:div>
                                                            <w:div w:id="424040081">
                                                              <w:marLeft w:val="0"/>
                                                              <w:marRight w:val="0"/>
                                                              <w:marTop w:val="0"/>
                                                              <w:marBottom w:val="200"/>
                                                              <w:divBdr>
                                                                <w:top w:val="none" w:sz="0" w:space="0" w:color="auto"/>
                                                                <w:left w:val="none" w:sz="0" w:space="0" w:color="auto"/>
                                                                <w:bottom w:val="none" w:sz="0" w:space="0" w:color="auto"/>
                                                                <w:right w:val="none" w:sz="0" w:space="0" w:color="auto"/>
                                                              </w:divBdr>
                                                            </w:div>
                                                            <w:div w:id="201750457">
                                                              <w:marLeft w:val="0"/>
                                                              <w:marRight w:val="0"/>
                                                              <w:marTop w:val="0"/>
                                                              <w:marBottom w:val="200"/>
                                                              <w:divBdr>
                                                                <w:top w:val="none" w:sz="0" w:space="0" w:color="auto"/>
                                                                <w:left w:val="none" w:sz="0" w:space="0" w:color="auto"/>
                                                                <w:bottom w:val="none" w:sz="0" w:space="0" w:color="auto"/>
                                                                <w:right w:val="none" w:sz="0" w:space="0" w:color="auto"/>
                                                              </w:divBdr>
                                                            </w:div>
                                                            <w:div w:id="551190033">
                                                              <w:marLeft w:val="0"/>
                                                              <w:marRight w:val="0"/>
                                                              <w:marTop w:val="0"/>
                                                              <w:marBottom w:val="0"/>
                                                              <w:divBdr>
                                                                <w:top w:val="none" w:sz="0" w:space="0" w:color="auto"/>
                                                                <w:left w:val="none" w:sz="0" w:space="0" w:color="auto"/>
                                                                <w:bottom w:val="none" w:sz="0" w:space="0" w:color="auto"/>
                                                                <w:right w:val="none" w:sz="0" w:space="0" w:color="auto"/>
                                                              </w:divBdr>
                                                            </w:div>
                                                            <w:div w:id="189488306">
                                                              <w:marLeft w:val="0"/>
                                                              <w:marRight w:val="0"/>
                                                              <w:marTop w:val="0"/>
                                                              <w:marBottom w:val="200"/>
                                                              <w:divBdr>
                                                                <w:top w:val="none" w:sz="0" w:space="0" w:color="auto"/>
                                                                <w:left w:val="none" w:sz="0" w:space="0" w:color="auto"/>
                                                                <w:bottom w:val="none" w:sz="0" w:space="0" w:color="auto"/>
                                                                <w:right w:val="none" w:sz="0" w:space="0" w:color="auto"/>
                                                              </w:divBdr>
                                                            </w:div>
                                                            <w:div w:id="873808447">
                                                              <w:marLeft w:val="0"/>
                                                              <w:marRight w:val="0"/>
                                                              <w:marTop w:val="0"/>
                                                              <w:marBottom w:val="200"/>
                                                              <w:divBdr>
                                                                <w:top w:val="none" w:sz="0" w:space="0" w:color="auto"/>
                                                                <w:left w:val="none" w:sz="0" w:space="0" w:color="auto"/>
                                                                <w:bottom w:val="none" w:sz="0" w:space="0" w:color="auto"/>
                                                                <w:right w:val="none" w:sz="0" w:space="0" w:color="auto"/>
                                                              </w:divBdr>
                                                            </w:div>
                                                            <w:div w:id="205218426">
                                                              <w:marLeft w:val="0"/>
                                                              <w:marRight w:val="0"/>
                                                              <w:marTop w:val="0"/>
                                                              <w:marBottom w:val="200"/>
                                                              <w:divBdr>
                                                                <w:top w:val="none" w:sz="0" w:space="0" w:color="auto"/>
                                                                <w:left w:val="none" w:sz="0" w:space="0" w:color="auto"/>
                                                                <w:bottom w:val="none" w:sz="0" w:space="0" w:color="auto"/>
                                                                <w:right w:val="none" w:sz="0" w:space="0" w:color="auto"/>
                                                              </w:divBdr>
                                                            </w:div>
                                                            <w:div w:id="2109697615">
                                                              <w:marLeft w:val="0"/>
                                                              <w:marRight w:val="0"/>
                                                              <w:marTop w:val="0"/>
                                                              <w:marBottom w:val="200"/>
                                                              <w:divBdr>
                                                                <w:top w:val="none" w:sz="0" w:space="0" w:color="auto"/>
                                                                <w:left w:val="none" w:sz="0" w:space="0" w:color="auto"/>
                                                                <w:bottom w:val="none" w:sz="0" w:space="0" w:color="auto"/>
                                                                <w:right w:val="none" w:sz="0" w:space="0" w:color="auto"/>
                                                              </w:divBdr>
                                                            </w:div>
                                                            <w:div w:id="1852446338">
                                                              <w:marLeft w:val="0"/>
                                                              <w:marRight w:val="0"/>
                                                              <w:marTop w:val="0"/>
                                                              <w:marBottom w:val="200"/>
                                                              <w:divBdr>
                                                                <w:top w:val="none" w:sz="0" w:space="0" w:color="auto"/>
                                                                <w:left w:val="none" w:sz="0" w:space="0" w:color="auto"/>
                                                                <w:bottom w:val="none" w:sz="0" w:space="0" w:color="auto"/>
                                                                <w:right w:val="none" w:sz="0" w:space="0" w:color="auto"/>
                                                              </w:divBdr>
                                                            </w:div>
                                                            <w:div w:id="174654910">
                                                              <w:marLeft w:val="0"/>
                                                              <w:marRight w:val="0"/>
                                                              <w:marTop w:val="0"/>
                                                              <w:marBottom w:val="0"/>
                                                              <w:divBdr>
                                                                <w:top w:val="none" w:sz="0" w:space="0" w:color="auto"/>
                                                                <w:left w:val="none" w:sz="0" w:space="0" w:color="auto"/>
                                                                <w:bottom w:val="none" w:sz="0" w:space="0" w:color="auto"/>
                                                                <w:right w:val="none" w:sz="0" w:space="0" w:color="auto"/>
                                                              </w:divBdr>
                                                            </w:div>
                                                            <w:div w:id="1156800787">
                                                              <w:marLeft w:val="0"/>
                                                              <w:marRight w:val="0"/>
                                                              <w:marTop w:val="0"/>
                                                              <w:marBottom w:val="0"/>
                                                              <w:divBdr>
                                                                <w:top w:val="none" w:sz="0" w:space="0" w:color="auto"/>
                                                                <w:left w:val="none" w:sz="0" w:space="0" w:color="auto"/>
                                                                <w:bottom w:val="none" w:sz="0" w:space="0" w:color="auto"/>
                                                                <w:right w:val="none" w:sz="0" w:space="0" w:color="auto"/>
                                                              </w:divBdr>
                                                            </w:div>
                                                            <w:div w:id="1085221087">
                                                              <w:marLeft w:val="0"/>
                                                              <w:marRight w:val="0"/>
                                                              <w:marTop w:val="260"/>
                                                              <w:marBottom w:val="0"/>
                                                              <w:divBdr>
                                                                <w:top w:val="none" w:sz="0" w:space="0" w:color="auto"/>
                                                                <w:left w:val="none" w:sz="0" w:space="0" w:color="auto"/>
                                                                <w:bottom w:val="none" w:sz="0" w:space="0" w:color="auto"/>
                                                                <w:right w:val="none" w:sz="0" w:space="0" w:color="auto"/>
                                                              </w:divBdr>
                                                            </w:div>
                                                            <w:div w:id="151527822">
                                                              <w:marLeft w:val="0"/>
                                                              <w:marRight w:val="0"/>
                                                              <w:marTop w:val="260"/>
                                                              <w:marBottom w:val="0"/>
                                                              <w:divBdr>
                                                                <w:top w:val="none" w:sz="0" w:space="0" w:color="auto"/>
                                                                <w:left w:val="none" w:sz="0" w:space="0" w:color="auto"/>
                                                                <w:bottom w:val="none" w:sz="0" w:space="0" w:color="auto"/>
                                                                <w:right w:val="none" w:sz="0" w:space="0" w:color="auto"/>
                                                              </w:divBdr>
                                                            </w:div>
                                                            <w:div w:id="1307205181">
                                                              <w:marLeft w:val="0"/>
                                                              <w:marRight w:val="0"/>
                                                              <w:marTop w:val="0"/>
                                                              <w:marBottom w:val="0"/>
                                                              <w:divBdr>
                                                                <w:top w:val="none" w:sz="0" w:space="0" w:color="auto"/>
                                                                <w:left w:val="none" w:sz="0" w:space="0" w:color="auto"/>
                                                                <w:bottom w:val="none" w:sz="0" w:space="0" w:color="auto"/>
                                                                <w:right w:val="none" w:sz="0" w:space="0" w:color="auto"/>
                                                              </w:divBdr>
                                                            </w:div>
                                                            <w:div w:id="1782335147">
                                                              <w:marLeft w:val="0"/>
                                                              <w:marRight w:val="0"/>
                                                              <w:marTop w:val="0"/>
                                                              <w:marBottom w:val="0"/>
                                                              <w:divBdr>
                                                                <w:top w:val="none" w:sz="0" w:space="0" w:color="auto"/>
                                                                <w:left w:val="none" w:sz="0" w:space="0" w:color="auto"/>
                                                                <w:bottom w:val="none" w:sz="0" w:space="0" w:color="auto"/>
                                                                <w:right w:val="none" w:sz="0" w:space="0" w:color="auto"/>
                                                              </w:divBdr>
                                                            </w:div>
                                                            <w:div w:id="698048724">
                                                              <w:marLeft w:val="0"/>
                                                              <w:marRight w:val="0"/>
                                                              <w:marTop w:val="0"/>
                                                              <w:marBottom w:val="0"/>
                                                              <w:divBdr>
                                                                <w:top w:val="none" w:sz="0" w:space="0" w:color="auto"/>
                                                                <w:left w:val="none" w:sz="0" w:space="0" w:color="auto"/>
                                                                <w:bottom w:val="none" w:sz="0" w:space="0" w:color="auto"/>
                                                                <w:right w:val="none" w:sz="0" w:space="0" w:color="auto"/>
                                                              </w:divBdr>
                                                            </w:div>
                                                            <w:div w:id="1104811348">
                                                              <w:marLeft w:val="0"/>
                                                              <w:marRight w:val="0"/>
                                                              <w:marTop w:val="260"/>
                                                              <w:marBottom w:val="0"/>
                                                              <w:divBdr>
                                                                <w:top w:val="none" w:sz="0" w:space="0" w:color="auto"/>
                                                                <w:left w:val="none" w:sz="0" w:space="0" w:color="auto"/>
                                                                <w:bottom w:val="none" w:sz="0" w:space="0" w:color="auto"/>
                                                                <w:right w:val="none" w:sz="0" w:space="0" w:color="auto"/>
                                                              </w:divBdr>
                                                            </w:div>
                                                            <w:div w:id="1436487102">
                                                              <w:marLeft w:val="0"/>
                                                              <w:marRight w:val="0"/>
                                                              <w:marTop w:val="260"/>
                                                              <w:marBottom w:val="0"/>
                                                              <w:divBdr>
                                                                <w:top w:val="none" w:sz="0" w:space="0" w:color="auto"/>
                                                                <w:left w:val="none" w:sz="0" w:space="0" w:color="auto"/>
                                                                <w:bottom w:val="none" w:sz="0" w:space="0" w:color="auto"/>
                                                                <w:right w:val="none" w:sz="0" w:space="0" w:color="auto"/>
                                                              </w:divBdr>
                                                            </w:div>
                                                            <w:div w:id="873689637">
                                                              <w:marLeft w:val="0"/>
                                                              <w:marRight w:val="0"/>
                                                              <w:marTop w:val="260"/>
                                                              <w:marBottom w:val="0"/>
                                                              <w:divBdr>
                                                                <w:top w:val="none" w:sz="0" w:space="0" w:color="auto"/>
                                                                <w:left w:val="none" w:sz="0" w:space="0" w:color="auto"/>
                                                                <w:bottom w:val="none" w:sz="0" w:space="0" w:color="auto"/>
                                                                <w:right w:val="none" w:sz="0" w:space="0" w:color="auto"/>
                                                              </w:divBdr>
                                                            </w:div>
                                                            <w:div w:id="794373299">
                                                              <w:marLeft w:val="0"/>
                                                              <w:marRight w:val="0"/>
                                                              <w:marTop w:val="260"/>
                                                              <w:marBottom w:val="0"/>
                                                              <w:divBdr>
                                                                <w:top w:val="none" w:sz="0" w:space="0" w:color="auto"/>
                                                                <w:left w:val="none" w:sz="0" w:space="0" w:color="auto"/>
                                                                <w:bottom w:val="none" w:sz="0" w:space="0" w:color="auto"/>
                                                                <w:right w:val="none" w:sz="0" w:space="0" w:color="auto"/>
                                                              </w:divBdr>
                                                            </w:div>
                                                            <w:div w:id="1723209259">
                                                              <w:marLeft w:val="0"/>
                                                              <w:marRight w:val="0"/>
                                                              <w:marTop w:val="260"/>
                                                              <w:marBottom w:val="0"/>
                                                              <w:divBdr>
                                                                <w:top w:val="none" w:sz="0" w:space="0" w:color="auto"/>
                                                                <w:left w:val="none" w:sz="0" w:space="0" w:color="auto"/>
                                                                <w:bottom w:val="none" w:sz="0" w:space="0" w:color="auto"/>
                                                                <w:right w:val="none" w:sz="0" w:space="0" w:color="auto"/>
                                                              </w:divBdr>
                                                            </w:div>
                                                            <w:div w:id="2031250313">
                                                              <w:marLeft w:val="0"/>
                                                              <w:marRight w:val="0"/>
                                                              <w:marTop w:val="260"/>
                                                              <w:marBottom w:val="0"/>
                                                              <w:divBdr>
                                                                <w:top w:val="none" w:sz="0" w:space="0" w:color="auto"/>
                                                                <w:left w:val="none" w:sz="0" w:space="0" w:color="auto"/>
                                                                <w:bottom w:val="none" w:sz="0" w:space="0" w:color="auto"/>
                                                                <w:right w:val="none" w:sz="0" w:space="0" w:color="auto"/>
                                                              </w:divBdr>
                                                            </w:div>
                                                            <w:div w:id="500632305">
                                                              <w:marLeft w:val="0"/>
                                                              <w:marRight w:val="0"/>
                                                              <w:marTop w:val="0"/>
                                                              <w:marBottom w:val="0"/>
                                                              <w:divBdr>
                                                                <w:top w:val="none" w:sz="0" w:space="0" w:color="auto"/>
                                                                <w:left w:val="none" w:sz="0" w:space="0" w:color="auto"/>
                                                                <w:bottom w:val="none" w:sz="0" w:space="0" w:color="auto"/>
                                                                <w:right w:val="none" w:sz="0" w:space="0" w:color="auto"/>
                                                              </w:divBdr>
                                                            </w:div>
                                                            <w:div w:id="1001271489">
                                                              <w:marLeft w:val="0"/>
                                                              <w:marRight w:val="0"/>
                                                              <w:marTop w:val="260"/>
                                                              <w:marBottom w:val="0"/>
                                                              <w:divBdr>
                                                                <w:top w:val="none" w:sz="0" w:space="0" w:color="auto"/>
                                                                <w:left w:val="none" w:sz="0" w:space="0" w:color="auto"/>
                                                                <w:bottom w:val="none" w:sz="0" w:space="0" w:color="auto"/>
                                                                <w:right w:val="none" w:sz="0" w:space="0" w:color="auto"/>
                                                              </w:divBdr>
                                                            </w:div>
                                                            <w:div w:id="2057000698">
                                                              <w:marLeft w:val="0"/>
                                                              <w:marRight w:val="0"/>
                                                              <w:marTop w:val="260"/>
                                                              <w:marBottom w:val="0"/>
                                                              <w:divBdr>
                                                                <w:top w:val="none" w:sz="0" w:space="0" w:color="auto"/>
                                                                <w:left w:val="none" w:sz="0" w:space="0" w:color="auto"/>
                                                                <w:bottom w:val="none" w:sz="0" w:space="0" w:color="auto"/>
                                                                <w:right w:val="none" w:sz="0" w:space="0" w:color="auto"/>
                                                              </w:divBdr>
                                                            </w:div>
                                                            <w:div w:id="1335914035">
                                                              <w:marLeft w:val="0"/>
                                                              <w:marRight w:val="0"/>
                                                              <w:marTop w:val="0"/>
                                                              <w:marBottom w:val="0"/>
                                                              <w:divBdr>
                                                                <w:top w:val="none" w:sz="0" w:space="0" w:color="auto"/>
                                                                <w:left w:val="none" w:sz="0" w:space="0" w:color="auto"/>
                                                                <w:bottom w:val="none" w:sz="0" w:space="0" w:color="auto"/>
                                                                <w:right w:val="none" w:sz="0" w:space="0" w:color="auto"/>
                                                              </w:divBdr>
                                                            </w:div>
                                                            <w:div w:id="1149715134">
                                                              <w:marLeft w:val="0"/>
                                                              <w:marRight w:val="0"/>
                                                              <w:marTop w:val="0"/>
                                                              <w:marBottom w:val="0"/>
                                                              <w:divBdr>
                                                                <w:top w:val="none" w:sz="0" w:space="0" w:color="auto"/>
                                                                <w:left w:val="none" w:sz="0" w:space="0" w:color="auto"/>
                                                                <w:bottom w:val="none" w:sz="0" w:space="0" w:color="auto"/>
                                                                <w:right w:val="none" w:sz="0" w:space="0" w:color="auto"/>
                                                              </w:divBdr>
                                                            </w:div>
                                                            <w:div w:id="352195205">
                                                              <w:marLeft w:val="0"/>
                                                              <w:marRight w:val="0"/>
                                                              <w:marTop w:val="0"/>
                                                              <w:marBottom w:val="0"/>
                                                              <w:divBdr>
                                                                <w:top w:val="none" w:sz="0" w:space="0" w:color="auto"/>
                                                                <w:left w:val="none" w:sz="0" w:space="0" w:color="auto"/>
                                                                <w:bottom w:val="none" w:sz="0" w:space="0" w:color="auto"/>
                                                                <w:right w:val="none" w:sz="0" w:space="0" w:color="auto"/>
                                                              </w:divBdr>
                                                            </w:div>
                                                            <w:div w:id="271322654">
                                                              <w:marLeft w:val="0"/>
                                                              <w:marRight w:val="0"/>
                                                              <w:marTop w:val="0"/>
                                                              <w:marBottom w:val="0"/>
                                                              <w:divBdr>
                                                                <w:top w:val="none" w:sz="0" w:space="0" w:color="auto"/>
                                                                <w:left w:val="none" w:sz="0" w:space="0" w:color="auto"/>
                                                                <w:bottom w:val="none" w:sz="0" w:space="0" w:color="auto"/>
                                                                <w:right w:val="none" w:sz="0" w:space="0" w:color="auto"/>
                                                              </w:divBdr>
                                                            </w:div>
                                                            <w:div w:id="388382234">
                                                              <w:marLeft w:val="0"/>
                                                              <w:marRight w:val="0"/>
                                                              <w:marTop w:val="260"/>
                                                              <w:marBottom w:val="0"/>
                                                              <w:divBdr>
                                                                <w:top w:val="none" w:sz="0" w:space="0" w:color="auto"/>
                                                                <w:left w:val="none" w:sz="0" w:space="0" w:color="auto"/>
                                                                <w:bottom w:val="none" w:sz="0" w:space="0" w:color="auto"/>
                                                                <w:right w:val="none" w:sz="0" w:space="0" w:color="auto"/>
                                                              </w:divBdr>
                                                            </w:div>
                                                            <w:div w:id="161312246">
                                                              <w:marLeft w:val="0"/>
                                                              <w:marRight w:val="0"/>
                                                              <w:marTop w:val="260"/>
                                                              <w:marBottom w:val="0"/>
                                                              <w:divBdr>
                                                                <w:top w:val="none" w:sz="0" w:space="0" w:color="auto"/>
                                                                <w:left w:val="none" w:sz="0" w:space="0" w:color="auto"/>
                                                                <w:bottom w:val="none" w:sz="0" w:space="0" w:color="auto"/>
                                                                <w:right w:val="none" w:sz="0" w:space="0" w:color="auto"/>
                                                              </w:divBdr>
                                                            </w:div>
                                                            <w:div w:id="829096215">
                                                              <w:marLeft w:val="0"/>
                                                              <w:marRight w:val="0"/>
                                                              <w:marTop w:val="260"/>
                                                              <w:marBottom w:val="0"/>
                                                              <w:divBdr>
                                                                <w:top w:val="none" w:sz="0" w:space="0" w:color="auto"/>
                                                                <w:left w:val="none" w:sz="0" w:space="0" w:color="auto"/>
                                                                <w:bottom w:val="none" w:sz="0" w:space="0" w:color="auto"/>
                                                                <w:right w:val="none" w:sz="0" w:space="0" w:color="auto"/>
                                                              </w:divBdr>
                                                            </w:div>
                                                            <w:div w:id="1242981077">
                                                              <w:marLeft w:val="0"/>
                                                              <w:marRight w:val="0"/>
                                                              <w:marTop w:val="260"/>
                                                              <w:marBottom w:val="0"/>
                                                              <w:divBdr>
                                                                <w:top w:val="none" w:sz="0" w:space="0" w:color="auto"/>
                                                                <w:left w:val="none" w:sz="0" w:space="0" w:color="auto"/>
                                                                <w:bottom w:val="none" w:sz="0" w:space="0" w:color="auto"/>
                                                                <w:right w:val="none" w:sz="0" w:space="0" w:color="auto"/>
                                                              </w:divBdr>
                                                            </w:div>
                                                            <w:div w:id="841896830">
                                                              <w:marLeft w:val="0"/>
                                                              <w:marRight w:val="0"/>
                                                              <w:marTop w:val="260"/>
                                                              <w:marBottom w:val="0"/>
                                                              <w:divBdr>
                                                                <w:top w:val="none" w:sz="0" w:space="0" w:color="auto"/>
                                                                <w:left w:val="none" w:sz="0" w:space="0" w:color="auto"/>
                                                                <w:bottom w:val="none" w:sz="0" w:space="0" w:color="auto"/>
                                                                <w:right w:val="none" w:sz="0" w:space="0" w:color="auto"/>
                                                              </w:divBdr>
                                                            </w:div>
                                                            <w:div w:id="963079640">
                                                              <w:marLeft w:val="0"/>
                                                              <w:marRight w:val="0"/>
                                                              <w:marTop w:val="260"/>
                                                              <w:marBottom w:val="0"/>
                                                              <w:divBdr>
                                                                <w:top w:val="none" w:sz="0" w:space="0" w:color="auto"/>
                                                                <w:left w:val="none" w:sz="0" w:space="0" w:color="auto"/>
                                                                <w:bottom w:val="none" w:sz="0" w:space="0" w:color="auto"/>
                                                                <w:right w:val="none" w:sz="0" w:space="0" w:color="auto"/>
                                                              </w:divBdr>
                                                            </w:div>
                                                            <w:div w:id="715006693">
                                                              <w:marLeft w:val="0"/>
                                                              <w:marRight w:val="0"/>
                                                              <w:marTop w:val="0"/>
                                                              <w:marBottom w:val="0"/>
                                                              <w:divBdr>
                                                                <w:top w:val="none" w:sz="0" w:space="0" w:color="auto"/>
                                                                <w:left w:val="none" w:sz="0" w:space="0" w:color="auto"/>
                                                                <w:bottom w:val="none" w:sz="0" w:space="0" w:color="auto"/>
                                                                <w:right w:val="none" w:sz="0" w:space="0" w:color="auto"/>
                                                              </w:divBdr>
                                                            </w:div>
                                                            <w:div w:id="1241672925">
                                                              <w:marLeft w:val="0"/>
                                                              <w:marRight w:val="0"/>
                                                              <w:marTop w:val="0"/>
                                                              <w:marBottom w:val="0"/>
                                                              <w:divBdr>
                                                                <w:top w:val="none" w:sz="0" w:space="0" w:color="auto"/>
                                                                <w:left w:val="none" w:sz="0" w:space="0" w:color="auto"/>
                                                                <w:bottom w:val="none" w:sz="0" w:space="0" w:color="auto"/>
                                                                <w:right w:val="none" w:sz="0" w:space="0" w:color="auto"/>
                                                              </w:divBdr>
                                                            </w:div>
                                                            <w:div w:id="174923050">
                                                              <w:marLeft w:val="0"/>
                                                              <w:marRight w:val="0"/>
                                                              <w:marTop w:val="0"/>
                                                              <w:marBottom w:val="0"/>
                                                              <w:divBdr>
                                                                <w:top w:val="none" w:sz="0" w:space="0" w:color="auto"/>
                                                                <w:left w:val="none" w:sz="0" w:space="0" w:color="auto"/>
                                                                <w:bottom w:val="none" w:sz="0" w:space="0" w:color="auto"/>
                                                                <w:right w:val="none" w:sz="0" w:space="0" w:color="auto"/>
                                                              </w:divBdr>
                                                            </w:div>
                                                            <w:div w:id="1620717909">
                                                              <w:marLeft w:val="0"/>
                                                              <w:marRight w:val="0"/>
                                                              <w:marTop w:val="0"/>
                                                              <w:marBottom w:val="0"/>
                                                              <w:divBdr>
                                                                <w:top w:val="none" w:sz="0" w:space="0" w:color="auto"/>
                                                                <w:left w:val="none" w:sz="0" w:space="0" w:color="auto"/>
                                                                <w:bottom w:val="none" w:sz="0" w:space="0" w:color="auto"/>
                                                                <w:right w:val="none" w:sz="0" w:space="0" w:color="auto"/>
                                                              </w:divBdr>
                                                            </w:div>
                                                            <w:div w:id="661662606">
                                                              <w:marLeft w:val="0"/>
                                                              <w:marRight w:val="0"/>
                                                              <w:marTop w:val="0"/>
                                                              <w:marBottom w:val="0"/>
                                                              <w:divBdr>
                                                                <w:top w:val="none" w:sz="0" w:space="0" w:color="auto"/>
                                                                <w:left w:val="none" w:sz="0" w:space="0" w:color="auto"/>
                                                                <w:bottom w:val="none" w:sz="0" w:space="0" w:color="auto"/>
                                                                <w:right w:val="none" w:sz="0" w:space="0" w:color="auto"/>
                                                              </w:divBdr>
                                                            </w:div>
                                                            <w:div w:id="1919049744">
                                                              <w:marLeft w:val="0"/>
                                                              <w:marRight w:val="0"/>
                                                              <w:marTop w:val="0"/>
                                                              <w:marBottom w:val="0"/>
                                                              <w:divBdr>
                                                                <w:top w:val="none" w:sz="0" w:space="0" w:color="auto"/>
                                                                <w:left w:val="none" w:sz="0" w:space="0" w:color="auto"/>
                                                                <w:bottom w:val="none" w:sz="0" w:space="0" w:color="auto"/>
                                                                <w:right w:val="none" w:sz="0" w:space="0" w:color="auto"/>
                                                              </w:divBdr>
                                                            </w:div>
                                                            <w:div w:id="1494104131">
                                                              <w:marLeft w:val="0"/>
                                                              <w:marRight w:val="0"/>
                                                              <w:marTop w:val="260"/>
                                                              <w:marBottom w:val="0"/>
                                                              <w:divBdr>
                                                                <w:top w:val="none" w:sz="0" w:space="0" w:color="auto"/>
                                                                <w:left w:val="none" w:sz="0" w:space="0" w:color="auto"/>
                                                                <w:bottom w:val="none" w:sz="0" w:space="0" w:color="auto"/>
                                                                <w:right w:val="none" w:sz="0" w:space="0" w:color="auto"/>
                                                              </w:divBdr>
                                                            </w:div>
                                                            <w:div w:id="1786580824">
                                                              <w:marLeft w:val="0"/>
                                                              <w:marRight w:val="0"/>
                                                              <w:marTop w:val="260"/>
                                                              <w:marBottom w:val="0"/>
                                                              <w:divBdr>
                                                                <w:top w:val="none" w:sz="0" w:space="0" w:color="auto"/>
                                                                <w:left w:val="none" w:sz="0" w:space="0" w:color="auto"/>
                                                                <w:bottom w:val="none" w:sz="0" w:space="0" w:color="auto"/>
                                                                <w:right w:val="none" w:sz="0" w:space="0" w:color="auto"/>
                                                              </w:divBdr>
                                                            </w:div>
                                                            <w:div w:id="869954077">
                                                              <w:marLeft w:val="0"/>
                                                              <w:marRight w:val="0"/>
                                                              <w:marTop w:val="260"/>
                                                              <w:marBottom w:val="0"/>
                                                              <w:divBdr>
                                                                <w:top w:val="none" w:sz="0" w:space="0" w:color="auto"/>
                                                                <w:left w:val="none" w:sz="0" w:space="0" w:color="auto"/>
                                                                <w:bottom w:val="none" w:sz="0" w:space="0" w:color="auto"/>
                                                                <w:right w:val="none" w:sz="0" w:space="0" w:color="auto"/>
                                                              </w:divBdr>
                                                            </w:div>
                                                            <w:div w:id="1550729276">
                                                              <w:marLeft w:val="0"/>
                                                              <w:marRight w:val="0"/>
                                                              <w:marTop w:val="0"/>
                                                              <w:marBottom w:val="0"/>
                                                              <w:divBdr>
                                                                <w:top w:val="none" w:sz="0" w:space="0" w:color="auto"/>
                                                                <w:left w:val="none" w:sz="0" w:space="0" w:color="auto"/>
                                                                <w:bottom w:val="none" w:sz="0" w:space="0" w:color="auto"/>
                                                                <w:right w:val="none" w:sz="0" w:space="0" w:color="auto"/>
                                                              </w:divBdr>
                                                            </w:div>
                                                            <w:div w:id="1331831949">
                                                              <w:marLeft w:val="0"/>
                                                              <w:marRight w:val="0"/>
                                                              <w:marTop w:val="0"/>
                                                              <w:marBottom w:val="0"/>
                                                              <w:divBdr>
                                                                <w:top w:val="none" w:sz="0" w:space="0" w:color="auto"/>
                                                                <w:left w:val="none" w:sz="0" w:space="0" w:color="auto"/>
                                                                <w:bottom w:val="none" w:sz="0" w:space="0" w:color="auto"/>
                                                                <w:right w:val="none" w:sz="0" w:space="0" w:color="auto"/>
                                                              </w:divBdr>
                                                            </w:div>
                                                            <w:div w:id="1394622083">
                                                              <w:marLeft w:val="0"/>
                                                              <w:marRight w:val="0"/>
                                                              <w:marTop w:val="260"/>
                                                              <w:marBottom w:val="0"/>
                                                              <w:divBdr>
                                                                <w:top w:val="none" w:sz="0" w:space="0" w:color="auto"/>
                                                                <w:left w:val="none" w:sz="0" w:space="0" w:color="auto"/>
                                                                <w:bottom w:val="none" w:sz="0" w:space="0" w:color="auto"/>
                                                                <w:right w:val="none" w:sz="0" w:space="0" w:color="auto"/>
                                                              </w:divBdr>
                                                            </w:div>
                                                            <w:div w:id="1320184569">
                                                              <w:marLeft w:val="0"/>
                                                              <w:marRight w:val="0"/>
                                                              <w:marTop w:val="260"/>
                                                              <w:marBottom w:val="0"/>
                                                              <w:divBdr>
                                                                <w:top w:val="none" w:sz="0" w:space="0" w:color="auto"/>
                                                                <w:left w:val="none" w:sz="0" w:space="0" w:color="auto"/>
                                                                <w:bottom w:val="none" w:sz="0" w:space="0" w:color="auto"/>
                                                                <w:right w:val="none" w:sz="0" w:space="0" w:color="auto"/>
                                                              </w:divBdr>
                                                            </w:div>
                                                            <w:div w:id="1901020804">
                                                              <w:marLeft w:val="0"/>
                                                              <w:marRight w:val="0"/>
                                                              <w:marTop w:val="260"/>
                                                              <w:marBottom w:val="0"/>
                                                              <w:divBdr>
                                                                <w:top w:val="none" w:sz="0" w:space="0" w:color="auto"/>
                                                                <w:left w:val="none" w:sz="0" w:space="0" w:color="auto"/>
                                                                <w:bottom w:val="none" w:sz="0" w:space="0" w:color="auto"/>
                                                                <w:right w:val="none" w:sz="0" w:space="0" w:color="auto"/>
                                                              </w:divBdr>
                                                            </w:div>
                                                            <w:div w:id="1594244513">
                                                              <w:marLeft w:val="0"/>
                                                              <w:marRight w:val="0"/>
                                                              <w:marTop w:val="260"/>
                                                              <w:marBottom w:val="0"/>
                                                              <w:divBdr>
                                                                <w:top w:val="none" w:sz="0" w:space="0" w:color="auto"/>
                                                                <w:left w:val="none" w:sz="0" w:space="0" w:color="auto"/>
                                                                <w:bottom w:val="none" w:sz="0" w:space="0" w:color="auto"/>
                                                                <w:right w:val="none" w:sz="0" w:space="0" w:color="auto"/>
                                                              </w:divBdr>
                                                            </w:div>
                                                            <w:div w:id="1965504003">
                                                              <w:marLeft w:val="0"/>
                                                              <w:marRight w:val="0"/>
                                                              <w:marTop w:val="260"/>
                                                              <w:marBottom w:val="0"/>
                                                              <w:divBdr>
                                                                <w:top w:val="none" w:sz="0" w:space="0" w:color="auto"/>
                                                                <w:left w:val="none" w:sz="0" w:space="0" w:color="auto"/>
                                                                <w:bottom w:val="none" w:sz="0" w:space="0" w:color="auto"/>
                                                                <w:right w:val="none" w:sz="0" w:space="0" w:color="auto"/>
                                                              </w:divBdr>
                                                            </w:div>
                                                            <w:div w:id="576282151">
                                                              <w:marLeft w:val="0"/>
                                                              <w:marRight w:val="0"/>
                                                              <w:marTop w:val="260"/>
                                                              <w:marBottom w:val="0"/>
                                                              <w:divBdr>
                                                                <w:top w:val="none" w:sz="0" w:space="0" w:color="auto"/>
                                                                <w:left w:val="none" w:sz="0" w:space="0" w:color="auto"/>
                                                                <w:bottom w:val="none" w:sz="0" w:space="0" w:color="auto"/>
                                                                <w:right w:val="none" w:sz="0" w:space="0" w:color="auto"/>
                                                              </w:divBdr>
                                                            </w:div>
                                                            <w:div w:id="641038059">
                                                              <w:marLeft w:val="0"/>
                                                              <w:marRight w:val="0"/>
                                                              <w:marTop w:val="260"/>
                                                              <w:marBottom w:val="0"/>
                                                              <w:divBdr>
                                                                <w:top w:val="none" w:sz="0" w:space="0" w:color="auto"/>
                                                                <w:left w:val="none" w:sz="0" w:space="0" w:color="auto"/>
                                                                <w:bottom w:val="none" w:sz="0" w:space="0" w:color="auto"/>
                                                                <w:right w:val="none" w:sz="0" w:space="0" w:color="auto"/>
                                                              </w:divBdr>
                                                            </w:div>
                                                            <w:div w:id="1224877315">
                                                              <w:marLeft w:val="0"/>
                                                              <w:marRight w:val="0"/>
                                                              <w:marTop w:val="0"/>
                                                              <w:marBottom w:val="0"/>
                                                              <w:divBdr>
                                                                <w:top w:val="none" w:sz="0" w:space="0" w:color="auto"/>
                                                                <w:left w:val="none" w:sz="0" w:space="0" w:color="auto"/>
                                                                <w:bottom w:val="none" w:sz="0" w:space="0" w:color="auto"/>
                                                                <w:right w:val="none" w:sz="0" w:space="0" w:color="auto"/>
                                                              </w:divBdr>
                                                            </w:div>
                                                            <w:div w:id="1919748823">
                                                              <w:marLeft w:val="0"/>
                                                              <w:marRight w:val="0"/>
                                                              <w:marTop w:val="0"/>
                                                              <w:marBottom w:val="0"/>
                                                              <w:divBdr>
                                                                <w:top w:val="none" w:sz="0" w:space="0" w:color="auto"/>
                                                                <w:left w:val="none" w:sz="0" w:space="0" w:color="auto"/>
                                                                <w:bottom w:val="none" w:sz="0" w:space="0" w:color="auto"/>
                                                                <w:right w:val="none" w:sz="0" w:space="0" w:color="auto"/>
                                                              </w:divBdr>
                                                            </w:div>
                                                            <w:div w:id="1762415001">
                                                              <w:marLeft w:val="0"/>
                                                              <w:marRight w:val="0"/>
                                                              <w:marTop w:val="0"/>
                                                              <w:marBottom w:val="0"/>
                                                              <w:divBdr>
                                                                <w:top w:val="none" w:sz="0" w:space="0" w:color="auto"/>
                                                                <w:left w:val="none" w:sz="0" w:space="0" w:color="auto"/>
                                                                <w:bottom w:val="none" w:sz="0" w:space="0" w:color="auto"/>
                                                                <w:right w:val="none" w:sz="0" w:space="0" w:color="auto"/>
                                                              </w:divBdr>
                                                            </w:div>
                                                            <w:div w:id="1867673390">
                                                              <w:marLeft w:val="0"/>
                                                              <w:marRight w:val="0"/>
                                                              <w:marTop w:val="0"/>
                                                              <w:marBottom w:val="0"/>
                                                              <w:divBdr>
                                                                <w:top w:val="none" w:sz="0" w:space="0" w:color="auto"/>
                                                                <w:left w:val="none" w:sz="0" w:space="0" w:color="auto"/>
                                                                <w:bottom w:val="none" w:sz="0" w:space="0" w:color="auto"/>
                                                                <w:right w:val="none" w:sz="0" w:space="0" w:color="auto"/>
                                                              </w:divBdr>
                                                            </w:div>
                                                          </w:divsChild>
                                                        </w:div>
                                                        <w:div w:id="355277895">
                                                          <w:marLeft w:val="0"/>
                                                          <w:marRight w:val="0"/>
                                                          <w:marTop w:val="0"/>
                                                          <w:marBottom w:val="0"/>
                                                          <w:divBdr>
                                                            <w:top w:val="none" w:sz="0" w:space="0" w:color="auto"/>
                                                            <w:left w:val="none" w:sz="0" w:space="0" w:color="auto"/>
                                                            <w:bottom w:val="none" w:sz="0" w:space="0" w:color="auto"/>
                                                            <w:right w:val="none" w:sz="0" w:space="0" w:color="auto"/>
                                                          </w:divBdr>
                                                        </w:div>
                                                        <w:div w:id="1873613573">
                                                          <w:marLeft w:val="0"/>
                                                          <w:marRight w:val="0"/>
                                                          <w:marTop w:val="0"/>
                                                          <w:marBottom w:val="0"/>
                                                          <w:divBdr>
                                                            <w:top w:val="none" w:sz="0" w:space="0" w:color="auto"/>
                                                            <w:left w:val="none" w:sz="0" w:space="0" w:color="auto"/>
                                                            <w:bottom w:val="none" w:sz="0" w:space="0" w:color="auto"/>
                                                            <w:right w:val="none" w:sz="0" w:space="0" w:color="auto"/>
                                                          </w:divBdr>
                                                        </w:div>
                                                        <w:div w:id="964581324">
                                                          <w:marLeft w:val="0"/>
                                                          <w:marRight w:val="0"/>
                                                          <w:marTop w:val="0"/>
                                                          <w:marBottom w:val="0"/>
                                                          <w:divBdr>
                                                            <w:top w:val="none" w:sz="0" w:space="0" w:color="auto"/>
                                                            <w:left w:val="none" w:sz="0" w:space="0" w:color="auto"/>
                                                            <w:bottom w:val="none" w:sz="0" w:space="0" w:color="auto"/>
                                                            <w:right w:val="none" w:sz="0" w:space="0" w:color="auto"/>
                                                          </w:divBdr>
                                                        </w:div>
                                                        <w:div w:id="1170951982">
                                                          <w:marLeft w:val="0"/>
                                                          <w:marRight w:val="0"/>
                                                          <w:marTop w:val="260"/>
                                                          <w:marBottom w:val="0"/>
                                                          <w:divBdr>
                                                            <w:top w:val="none" w:sz="0" w:space="0" w:color="auto"/>
                                                            <w:left w:val="none" w:sz="0" w:space="0" w:color="auto"/>
                                                            <w:bottom w:val="none" w:sz="0" w:space="0" w:color="auto"/>
                                                            <w:right w:val="none" w:sz="0" w:space="0" w:color="auto"/>
                                                          </w:divBdr>
                                                        </w:div>
                                                        <w:div w:id="1060323325">
                                                          <w:marLeft w:val="0"/>
                                                          <w:marRight w:val="0"/>
                                                          <w:marTop w:val="260"/>
                                                          <w:marBottom w:val="0"/>
                                                          <w:divBdr>
                                                            <w:top w:val="none" w:sz="0" w:space="0" w:color="auto"/>
                                                            <w:left w:val="none" w:sz="0" w:space="0" w:color="auto"/>
                                                            <w:bottom w:val="none" w:sz="0" w:space="0" w:color="auto"/>
                                                            <w:right w:val="none" w:sz="0" w:space="0" w:color="auto"/>
                                                          </w:divBdr>
                                                        </w:div>
                                                        <w:div w:id="1564297594">
                                                          <w:marLeft w:val="0"/>
                                                          <w:marRight w:val="0"/>
                                                          <w:marTop w:val="260"/>
                                                          <w:marBottom w:val="0"/>
                                                          <w:divBdr>
                                                            <w:top w:val="none" w:sz="0" w:space="0" w:color="auto"/>
                                                            <w:left w:val="none" w:sz="0" w:space="0" w:color="auto"/>
                                                            <w:bottom w:val="none" w:sz="0" w:space="0" w:color="auto"/>
                                                            <w:right w:val="none" w:sz="0" w:space="0" w:color="auto"/>
                                                          </w:divBdr>
                                                        </w:div>
                                                        <w:div w:id="1933512478">
                                                          <w:marLeft w:val="0"/>
                                                          <w:marRight w:val="0"/>
                                                          <w:marTop w:val="260"/>
                                                          <w:marBottom w:val="0"/>
                                                          <w:divBdr>
                                                            <w:top w:val="none" w:sz="0" w:space="0" w:color="auto"/>
                                                            <w:left w:val="none" w:sz="0" w:space="0" w:color="auto"/>
                                                            <w:bottom w:val="none" w:sz="0" w:space="0" w:color="auto"/>
                                                            <w:right w:val="none" w:sz="0" w:space="0" w:color="auto"/>
                                                          </w:divBdr>
                                                        </w:div>
                                                        <w:div w:id="1871990937">
                                                          <w:marLeft w:val="720"/>
                                                          <w:marRight w:val="0"/>
                                                          <w:marTop w:val="0"/>
                                                          <w:marBottom w:val="0"/>
                                                          <w:divBdr>
                                                            <w:top w:val="none" w:sz="0" w:space="0" w:color="auto"/>
                                                            <w:left w:val="none" w:sz="0" w:space="0" w:color="auto"/>
                                                            <w:bottom w:val="none" w:sz="0" w:space="0" w:color="auto"/>
                                                            <w:right w:val="none" w:sz="0" w:space="0" w:color="auto"/>
                                                          </w:divBdr>
                                                        </w:div>
                                                        <w:div w:id="411316692">
                                                          <w:marLeft w:val="0"/>
                                                          <w:marRight w:val="0"/>
                                                          <w:marTop w:val="260"/>
                                                          <w:marBottom w:val="0"/>
                                                          <w:divBdr>
                                                            <w:top w:val="none" w:sz="0" w:space="0" w:color="auto"/>
                                                            <w:left w:val="none" w:sz="0" w:space="0" w:color="auto"/>
                                                            <w:bottom w:val="none" w:sz="0" w:space="0" w:color="auto"/>
                                                            <w:right w:val="none" w:sz="0" w:space="0" w:color="auto"/>
                                                          </w:divBdr>
                                                        </w:div>
                                                        <w:div w:id="669721336">
                                                          <w:marLeft w:val="0"/>
                                                          <w:marRight w:val="0"/>
                                                          <w:marTop w:val="260"/>
                                                          <w:marBottom w:val="0"/>
                                                          <w:divBdr>
                                                            <w:top w:val="none" w:sz="0" w:space="0" w:color="auto"/>
                                                            <w:left w:val="none" w:sz="0" w:space="0" w:color="auto"/>
                                                            <w:bottom w:val="none" w:sz="0" w:space="0" w:color="auto"/>
                                                            <w:right w:val="none" w:sz="0" w:space="0" w:color="auto"/>
                                                          </w:divBdr>
                                                        </w:div>
                                                        <w:div w:id="545265163">
                                                          <w:marLeft w:val="0"/>
                                                          <w:marRight w:val="0"/>
                                                          <w:marTop w:val="0"/>
                                                          <w:marBottom w:val="0"/>
                                                          <w:divBdr>
                                                            <w:top w:val="none" w:sz="0" w:space="0" w:color="auto"/>
                                                            <w:left w:val="none" w:sz="0" w:space="0" w:color="auto"/>
                                                            <w:bottom w:val="none" w:sz="0" w:space="0" w:color="auto"/>
                                                            <w:right w:val="none" w:sz="0" w:space="0" w:color="auto"/>
                                                          </w:divBdr>
                                                        </w:div>
                                                        <w:div w:id="1599019822">
                                                          <w:marLeft w:val="0"/>
                                                          <w:marRight w:val="0"/>
                                                          <w:marTop w:val="0"/>
                                                          <w:marBottom w:val="0"/>
                                                          <w:divBdr>
                                                            <w:top w:val="none" w:sz="0" w:space="0" w:color="auto"/>
                                                            <w:left w:val="none" w:sz="0" w:space="0" w:color="auto"/>
                                                            <w:bottom w:val="none" w:sz="0" w:space="0" w:color="auto"/>
                                                            <w:right w:val="none" w:sz="0" w:space="0" w:color="auto"/>
                                                          </w:divBdr>
                                                          <w:divsChild>
                                                            <w:div w:id="808669664">
                                                              <w:marLeft w:val="0"/>
                                                              <w:marRight w:val="0"/>
                                                              <w:marTop w:val="0"/>
                                                              <w:marBottom w:val="0"/>
                                                              <w:divBdr>
                                                                <w:top w:val="none" w:sz="0" w:space="0" w:color="auto"/>
                                                                <w:left w:val="none" w:sz="0" w:space="0" w:color="auto"/>
                                                                <w:bottom w:val="none" w:sz="0" w:space="0" w:color="auto"/>
                                                                <w:right w:val="none" w:sz="0" w:space="0" w:color="auto"/>
                                                              </w:divBdr>
                                                              <w:divsChild>
                                                                <w:div w:id="858736486">
                                                                  <w:marLeft w:val="0"/>
                                                                  <w:marRight w:val="0"/>
                                                                  <w:marTop w:val="0"/>
                                                                  <w:marBottom w:val="0"/>
                                                                  <w:divBdr>
                                                                    <w:top w:val="none" w:sz="0" w:space="0" w:color="auto"/>
                                                                    <w:left w:val="none" w:sz="0" w:space="0" w:color="auto"/>
                                                                    <w:bottom w:val="none" w:sz="0" w:space="0" w:color="auto"/>
                                                                    <w:right w:val="none" w:sz="0" w:space="0" w:color="auto"/>
                                                                  </w:divBdr>
                                                                </w:div>
                                                              </w:divsChild>
                                                            </w:div>
                                                            <w:div w:id="1095320854">
                                                              <w:marLeft w:val="0"/>
                                                              <w:marRight w:val="0"/>
                                                              <w:marTop w:val="0"/>
                                                              <w:marBottom w:val="0"/>
                                                              <w:divBdr>
                                                                <w:top w:val="none" w:sz="0" w:space="0" w:color="auto"/>
                                                                <w:left w:val="none" w:sz="0" w:space="0" w:color="auto"/>
                                                                <w:bottom w:val="none" w:sz="0" w:space="0" w:color="auto"/>
                                                                <w:right w:val="none" w:sz="0" w:space="0" w:color="auto"/>
                                                              </w:divBdr>
                                                              <w:divsChild>
                                                                <w:div w:id="613905955">
                                                                  <w:marLeft w:val="0"/>
                                                                  <w:marRight w:val="0"/>
                                                                  <w:marTop w:val="0"/>
                                                                  <w:marBottom w:val="0"/>
                                                                  <w:divBdr>
                                                                    <w:top w:val="none" w:sz="0" w:space="0" w:color="auto"/>
                                                                    <w:left w:val="none" w:sz="0" w:space="0" w:color="auto"/>
                                                                    <w:bottom w:val="none" w:sz="0" w:space="0" w:color="auto"/>
                                                                    <w:right w:val="none" w:sz="0" w:space="0" w:color="auto"/>
                                                                  </w:divBdr>
                                                                </w:div>
                                                              </w:divsChild>
                                                            </w:div>
                                                            <w:div w:id="1061564111">
                                                              <w:marLeft w:val="0"/>
                                                              <w:marRight w:val="0"/>
                                                              <w:marTop w:val="0"/>
                                                              <w:marBottom w:val="0"/>
                                                              <w:divBdr>
                                                                <w:top w:val="none" w:sz="0" w:space="0" w:color="auto"/>
                                                                <w:left w:val="none" w:sz="0" w:space="0" w:color="auto"/>
                                                                <w:bottom w:val="none" w:sz="0" w:space="0" w:color="auto"/>
                                                                <w:right w:val="none" w:sz="0" w:space="0" w:color="auto"/>
                                                              </w:divBdr>
                                                              <w:divsChild>
                                                                <w:div w:id="2065174829">
                                                                  <w:marLeft w:val="0"/>
                                                                  <w:marRight w:val="0"/>
                                                                  <w:marTop w:val="0"/>
                                                                  <w:marBottom w:val="0"/>
                                                                  <w:divBdr>
                                                                    <w:top w:val="none" w:sz="0" w:space="0" w:color="auto"/>
                                                                    <w:left w:val="none" w:sz="0" w:space="0" w:color="auto"/>
                                                                    <w:bottom w:val="none" w:sz="0" w:space="0" w:color="auto"/>
                                                                    <w:right w:val="none" w:sz="0" w:space="0" w:color="auto"/>
                                                                  </w:divBdr>
                                                                </w:div>
                                                                <w:div w:id="2028022263">
                                                                  <w:marLeft w:val="0"/>
                                                                  <w:marRight w:val="0"/>
                                                                  <w:marTop w:val="0"/>
                                                                  <w:marBottom w:val="0"/>
                                                                  <w:divBdr>
                                                                    <w:top w:val="none" w:sz="0" w:space="0" w:color="auto"/>
                                                                    <w:left w:val="none" w:sz="0" w:space="0" w:color="auto"/>
                                                                    <w:bottom w:val="none" w:sz="0" w:space="0" w:color="auto"/>
                                                                    <w:right w:val="none" w:sz="0" w:space="0" w:color="auto"/>
                                                                  </w:divBdr>
                                                                </w:div>
                                                                <w:div w:id="185943281">
                                                                  <w:marLeft w:val="0"/>
                                                                  <w:marRight w:val="0"/>
                                                                  <w:marTop w:val="0"/>
                                                                  <w:marBottom w:val="0"/>
                                                                  <w:divBdr>
                                                                    <w:top w:val="none" w:sz="0" w:space="0" w:color="auto"/>
                                                                    <w:left w:val="none" w:sz="0" w:space="0" w:color="auto"/>
                                                                    <w:bottom w:val="none" w:sz="0" w:space="0" w:color="auto"/>
                                                                    <w:right w:val="none" w:sz="0" w:space="0" w:color="auto"/>
                                                                  </w:divBdr>
                                                                </w:div>
                                                                <w:div w:id="1816071794">
                                                                  <w:marLeft w:val="0"/>
                                                                  <w:marRight w:val="0"/>
                                                                  <w:marTop w:val="0"/>
                                                                  <w:marBottom w:val="0"/>
                                                                  <w:divBdr>
                                                                    <w:top w:val="none" w:sz="0" w:space="0" w:color="auto"/>
                                                                    <w:left w:val="none" w:sz="0" w:space="0" w:color="auto"/>
                                                                    <w:bottom w:val="none" w:sz="0" w:space="0" w:color="auto"/>
                                                                    <w:right w:val="none" w:sz="0" w:space="0" w:color="auto"/>
                                                                  </w:divBdr>
                                                                </w:div>
                                                                <w:div w:id="10253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6261">
                                                          <w:marLeft w:val="0"/>
                                                          <w:marRight w:val="0"/>
                                                          <w:marTop w:val="0"/>
                                                          <w:marBottom w:val="0"/>
                                                          <w:divBdr>
                                                            <w:top w:val="none" w:sz="0" w:space="0" w:color="auto"/>
                                                            <w:left w:val="none" w:sz="0" w:space="0" w:color="auto"/>
                                                            <w:bottom w:val="none" w:sz="0" w:space="0" w:color="auto"/>
                                                            <w:right w:val="none" w:sz="0" w:space="0" w:color="auto"/>
                                                          </w:divBdr>
                                                          <w:divsChild>
                                                            <w:div w:id="475338648">
                                                              <w:marLeft w:val="0"/>
                                                              <w:marRight w:val="0"/>
                                                              <w:marTop w:val="0"/>
                                                              <w:marBottom w:val="0"/>
                                                              <w:divBdr>
                                                                <w:top w:val="none" w:sz="0" w:space="0" w:color="auto"/>
                                                                <w:left w:val="none" w:sz="0" w:space="0" w:color="auto"/>
                                                                <w:bottom w:val="none" w:sz="0" w:space="0" w:color="auto"/>
                                                                <w:right w:val="none" w:sz="0" w:space="0" w:color="auto"/>
                                                              </w:divBdr>
                                                              <w:divsChild>
                                                                <w:div w:id="1193148757">
                                                                  <w:marLeft w:val="0"/>
                                                                  <w:marRight w:val="0"/>
                                                                  <w:marTop w:val="0"/>
                                                                  <w:marBottom w:val="0"/>
                                                                  <w:divBdr>
                                                                    <w:top w:val="none" w:sz="0" w:space="0" w:color="auto"/>
                                                                    <w:left w:val="none" w:sz="0" w:space="0" w:color="auto"/>
                                                                    <w:bottom w:val="none" w:sz="0" w:space="0" w:color="auto"/>
                                                                    <w:right w:val="none" w:sz="0" w:space="0" w:color="auto"/>
                                                                  </w:divBdr>
                                                                </w:div>
                                                              </w:divsChild>
                                                            </w:div>
                                                            <w:div w:id="1799688402">
                                                              <w:marLeft w:val="0"/>
                                                              <w:marRight w:val="0"/>
                                                              <w:marTop w:val="0"/>
                                                              <w:marBottom w:val="0"/>
                                                              <w:divBdr>
                                                                <w:top w:val="none" w:sz="0" w:space="0" w:color="auto"/>
                                                                <w:left w:val="none" w:sz="0" w:space="0" w:color="auto"/>
                                                                <w:bottom w:val="none" w:sz="0" w:space="0" w:color="auto"/>
                                                                <w:right w:val="none" w:sz="0" w:space="0" w:color="auto"/>
                                                              </w:divBdr>
                                                              <w:divsChild>
                                                                <w:div w:id="590743592">
                                                                  <w:marLeft w:val="0"/>
                                                                  <w:marRight w:val="0"/>
                                                                  <w:marTop w:val="0"/>
                                                                  <w:marBottom w:val="0"/>
                                                                  <w:divBdr>
                                                                    <w:top w:val="none" w:sz="0" w:space="0" w:color="auto"/>
                                                                    <w:left w:val="none" w:sz="0" w:space="0" w:color="auto"/>
                                                                    <w:bottom w:val="none" w:sz="0" w:space="0" w:color="auto"/>
                                                                    <w:right w:val="none" w:sz="0" w:space="0" w:color="auto"/>
                                                                  </w:divBdr>
                                                                </w:div>
                                                              </w:divsChild>
                                                            </w:div>
                                                            <w:div w:id="1957248925">
                                                              <w:marLeft w:val="0"/>
                                                              <w:marRight w:val="0"/>
                                                              <w:marTop w:val="0"/>
                                                              <w:marBottom w:val="0"/>
                                                              <w:divBdr>
                                                                <w:top w:val="none" w:sz="0" w:space="0" w:color="auto"/>
                                                                <w:left w:val="none" w:sz="0" w:space="0" w:color="auto"/>
                                                                <w:bottom w:val="none" w:sz="0" w:space="0" w:color="auto"/>
                                                                <w:right w:val="none" w:sz="0" w:space="0" w:color="auto"/>
                                                              </w:divBdr>
                                                              <w:divsChild>
                                                                <w:div w:id="1630933206">
                                                                  <w:marLeft w:val="0"/>
                                                                  <w:marRight w:val="0"/>
                                                                  <w:marTop w:val="0"/>
                                                                  <w:marBottom w:val="0"/>
                                                                  <w:divBdr>
                                                                    <w:top w:val="none" w:sz="0" w:space="0" w:color="auto"/>
                                                                    <w:left w:val="none" w:sz="0" w:space="0" w:color="auto"/>
                                                                    <w:bottom w:val="none" w:sz="0" w:space="0" w:color="auto"/>
                                                                    <w:right w:val="none" w:sz="0" w:space="0" w:color="auto"/>
                                                                  </w:divBdr>
                                                                </w:div>
                                                              </w:divsChild>
                                                            </w:div>
                                                            <w:div w:id="1839927898">
                                                              <w:marLeft w:val="0"/>
                                                              <w:marRight w:val="0"/>
                                                              <w:marTop w:val="0"/>
                                                              <w:marBottom w:val="0"/>
                                                              <w:divBdr>
                                                                <w:top w:val="none" w:sz="0" w:space="0" w:color="auto"/>
                                                                <w:left w:val="none" w:sz="0" w:space="0" w:color="auto"/>
                                                                <w:bottom w:val="none" w:sz="0" w:space="0" w:color="auto"/>
                                                                <w:right w:val="none" w:sz="0" w:space="0" w:color="auto"/>
                                                              </w:divBdr>
                                                              <w:divsChild>
                                                                <w:div w:id="2138138844">
                                                                  <w:marLeft w:val="0"/>
                                                                  <w:marRight w:val="0"/>
                                                                  <w:marTop w:val="0"/>
                                                                  <w:marBottom w:val="0"/>
                                                                  <w:divBdr>
                                                                    <w:top w:val="none" w:sz="0" w:space="0" w:color="auto"/>
                                                                    <w:left w:val="none" w:sz="0" w:space="0" w:color="auto"/>
                                                                    <w:bottom w:val="none" w:sz="0" w:space="0" w:color="auto"/>
                                                                    <w:right w:val="none" w:sz="0" w:space="0" w:color="auto"/>
                                                                  </w:divBdr>
                                                                </w:div>
                                                              </w:divsChild>
                                                            </w:div>
                                                            <w:div w:id="562519704">
                                                              <w:marLeft w:val="0"/>
                                                              <w:marRight w:val="0"/>
                                                              <w:marTop w:val="0"/>
                                                              <w:marBottom w:val="0"/>
                                                              <w:divBdr>
                                                                <w:top w:val="none" w:sz="0" w:space="0" w:color="auto"/>
                                                                <w:left w:val="none" w:sz="0" w:space="0" w:color="auto"/>
                                                                <w:bottom w:val="none" w:sz="0" w:space="0" w:color="auto"/>
                                                                <w:right w:val="none" w:sz="0" w:space="0" w:color="auto"/>
                                                              </w:divBdr>
                                                              <w:divsChild>
                                                                <w:div w:id="52505747">
                                                                  <w:marLeft w:val="0"/>
                                                                  <w:marRight w:val="0"/>
                                                                  <w:marTop w:val="0"/>
                                                                  <w:marBottom w:val="0"/>
                                                                  <w:divBdr>
                                                                    <w:top w:val="none" w:sz="0" w:space="0" w:color="auto"/>
                                                                    <w:left w:val="none" w:sz="0" w:space="0" w:color="auto"/>
                                                                    <w:bottom w:val="none" w:sz="0" w:space="0" w:color="auto"/>
                                                                    <w:right w:val="none" w:sz="0" w:space="0" w:color="auto"/>
                                                                  </w:divBdr>
                                                                </w:div>
                                                              </w:divsChild>
                                                            </w:div>
                                                            <w:div w:id="1955674807">
                                                              <w:marLeft w:val="0"/>
                                                              <w:marRight w:val="0"/>
                                                              <w:marTop w:val="0"/>
                                                              <w:marBottom w:val="0"/>
                                                              <w:divBdr>
                                                                <w:top w:val="none" w:sz="0" w:space="0" w:color="auto"/>
                                                                <w:left w:val="none" w:sz="0" w:space="0" w:color="auto"/>
                                                                <w:bottom w:val="none" w:sz="0" w:space="0" w:color="auto"/>
                                                                <w:right w:val="none" w:sz="0" w:space="0" w:color="auto"/>
                                                              </w:divBdr>
                                                              <w:divsChild>
                                                                <w:div w:id="188300719">
                                                                  <w:marLeft w:val="0"/>
                                                                  <w:marRight w:val="0"/>
                                                                  <w:marTop w:val="0"/>
                                                                  <w:marBottom w:val="0"/>
                                                                  <w:divBdr>
                                                                    <w:top w:val="none" w:sz="0" w:space="0" w:color="auto"/>
                                                                    <w:left w:val="none" w:sz="0" w:space="0" w:color="auto"/>
                                                                    <w:bottom w:val="none" w:sz="0" w:space="0" w:color="auto"/>
                                                                    <w:right w:val="none" w:sz="0" w:space="0" w:color="auto"/>
                                                                  </w:divBdr>
                                                                </w:div>
                                                              </w:divsChild>
                                                            </w:div>
                                                            <w:div w:id="50544845">
                                                              <w:marLeft w:val="0"/>
                                                              <w:marRight w:val="0"/>
                                                              <w:marTop w:val="0"/>
                                                              <w:marBottom w:val="0"/>
                                                              <w:divBdr>
                                                                <w:top w:val="none" w:sz="0" w:space="0" w:color="auto"/>
                                                                <w:left w:val="none" w:sz="0" w:space="0" w:color="auto"/>
                                                                <w:bottom w:val="none" w:sz="0" w:space="0" w:color="auto"/>
                                                                <w:right w:val="none" w:sz="0" w:space="0" w:color="auto"/>
                                                              </w:divBdr>
                                                              <w:divsChild>
                                                                <w:div w:id="522984306">
                                                                  <w:marLeft w:val="0"/>
                                                                  <w:marRight w:val="0"/>
                                                                  <w:marTop w:val="0"/>
                                                                  <w:marBottom w:val="0"/>
                                                                  <w:divBdr>
                                                                    <w:top w:val="none" w:sz="0" w:space="0" w:color="auto"/>
                                                                    <w:left w:val="none" w:sz="0" w:space="0" w:color="auto"/>
                                                                    <w:bottom w:val="none" w:sz="0" w:space="0" w:color="auto"/>
                                                                    <w:right w:val="none" w:sz="0" w:space="0" w:color="auto"/>
                                                                  </w:divBdr>
                                                                </w:div>
                                                              </w:divsChild>
                                                            </w:div>
                                                            <w:div w:id="255941779">
                                                              <w:marLeft w:val="0"/>
                                                              <w:marRight w:val="0"/>
                                                              <w:marTop w:val="0"/>
                                                              <w:marBottom w:val="0"/>
                                                              <w:divBdr>
                                                                <w:top w:val="none" w:sz="0" w:space="0" w:color="auto"/>
                                                                <w:left w:val="none" w:sz="0" w:space="0" w:color="auto"/>
                                                                <w:bottom w:val="none" w:sz="0" w:space="0" w:color="auto"/>
                                                                <w:right w:val="none" w:sz="0" w:space="0" w:color="auto"/>
                                                              </w:divBdr>
                                                              <w:divsChild>
                                                                <w:div w:id="594365949">
                                                                  <w:marLeft w:val="0"/>
                                                                  <w:marRight w:val="0"/>
                                                                  <w:marTop w:val="0"/>
                                                                  <w:marBottom w:val="0"/>
                                                                  <w:divBdr>
                                                                    <w:top w:val="none" w:sz="0" w:space="0" w:color="auto"/>
                                                                    <w:left w:val="none" w:sz="0" w:space="0" w:color="auto"/>
                                                                    <w:bottom w:val="none" w:sz="0" w:space="0" w:color="auto"/>
                                                                    <w:right w:val="none" w:sz="0" w:space="0" w:color="auto"/>
                                                                  </w:divBdr>
                                                                </w:div>
                                                              </w:divsChild>
                                                            </w:div>
                                                            <w:div w:id="2065178188">
                                                              <w:marLeft w:val="0"/>
                                                              <w:marRight w:val="0"/>
                                                              <w:marTop w:val="0"/>
                                                              <w:marBottom w:val="0"/>
                                                              <w:divBdr>
                                                                <w:top w:val="none" w:sz="0" w:space="0" w:color="auto"/>
                                                                <w:left w:val="none" w:sz="0" w:space="0" w:color="auto"/>
                                                                <w:bottom w:val="none" w:sz="0" w:space="0" w:color="auto"/>
                                                                <w:right w:val="none" w:sz="0" w:space="0" w:color="auto"/>
                                                              </w:divBdr>
                                                              <w:divsChild>
                                                                <w:div w:id="78909644">
                                                                  <w:marLeft w:val="0"/>
                                                                  <w:marRight w:val="0"/>
                                                                  <w:marTop w:val="0"/>
                                                                  <w:marBottom w:val="0"/>
                                                                  <w:divBdr>
                                                                    <w:top w:val="none" w:sz="0" w:space="0" w:color="auto"/>
                                                                    <w:left w:val="none" w:sz="0" w:space="0" w:color="auto"/>
                                                                    <w:bottom w:val="none" w:sz="0" w:space="0" w:color="auto"/>
                                                                    <w:right w:val="none" w:sz="0" w:space="0" w:color="auto"/>
                                                                  </w:divBdr>
                                                                </w:div>
                                                              </w:divsChild>
                                                            </w:div>
                                                            <w:div w:id="715549157">
                                                              <w:marLeft w:val="0"/>
                                                              <w:marRight w:val="0"/>
                                                              <w:marTop w:val="0"/>
                                                              <w:marBottom w:val="0"/>
                                                              <w:divBdr>
                                                                <w:top w:val="none" w:sz="0" w:space="0" w:color="auto"/>
                                                                <w:left w:val="none" w:sz="0" w:space="0" w:color="auto"/>
                                                                <w:bottom w:val="none" w:sz="0" w:space="0" w:color="auto"/>
                                                                <w:right w:val="none" w:sz="0" w:space="0" w:color="auto"/>
                                                              </w:divBdr>
                                                              <w:divsChild>
                                                                <w:div w:id="1277711163">
                                                                  <w:marLeft w:val="0"/>
                                                                  <w:marRight w:val="0"/>
                                                                  <w:marTop w:val="0"/>
                                                                  <w:marBottom w:val="0"/>
                                                                  <w:divBdr>
                                                                    <w:top w:val="none" w:sz="0" w:space="0" w:color="auto"/>
                                                                    <w:left w:val="none" w:sz="0" w:space="0" w:color="auto"/>
                                                                    <w:bottom w:val="none" w:sz="0" w:space="0" w:color="auto"/>
                                                                    <w:right w:val="none" w:sz="0" w:space="0" w:color="auto"/>
                                                                  </w:divBdr>
                                                                </w:div>
                                                              </w:divsChild>
                                                            </w:div>
                                                            <w:div w:id="2075547483">
                                                              <w:marLeft w:val="0"/>
                                                              <w:marRight w:val="0"/>
                                                              <w:marTop w:val="0"/>
                                                              <w:marBottom w:val="0"/>
                                                              <w:divBdr>
                                                                <w:top w:val="none" w:sz="0" w:space="0" w:color="auto"/>
                                                                <w:left w:val="none" w:sz="0" w:space="0" w:color="auto"/>
                                                                <w:bottom w:val="none" w:sz="0" w:space="0" w:color="auto"/>
                                                                <w:right w:val="none" w:sz="0" w:space="0" w:color="auto"/>
                                                              </w:divBdr>
                                                              <w:divsChild>
                                                                <w:div w:id="505245950">
                                                                  <w:marLeft w:val="0"/>
                                                                  <w:marRight w:val="720"/>
                                                                  <w:marTop w:val="100"/>
                                                                  <w:marBottom w:val="100"/>
                                                                  <w:divBdr>
                                                                    <w:top w:val="none" w:sz="0" w:space="0" w:color="auto"/>
                                                                    <w:left w:val="none" w:sz="0" w:space="0" w:color="auto"/>
                                                                    <w:bottom w:val="none" w:sz="0" w:space="0" w:color="auto"/>
                                                                    <w:right w:val="none" w:sz="0" w:space="0" w:color="auto"/>
                                                                  </w:divBdr>
                                                                </w:div>
                                                                <w:div w:id="1471165000">
                                                                  <w:marLeft w:val="0"/>
                                                                  <w:marRight w:val="0"/>
                                                                  <w:marTop w:val="0"/>
                                                                  <w:marBottom w:val="0"/>
                                                                  <w:divBdr>
                                                                    <w:top w:val="none" w:sz="0" w:space="0" w:color="auto"/>
                                                                    <w:left w:val="none" w:sz="0" w:space="0" w:color="auto"/>
                                                                    <w:bottom w:val="none" w:sz="0" w:space="0" w:color="auto"/>
                                                                    <w:right w:val="none" w:sz="0" w:space="0" w:color="auto"/>
                                                                  </w:divBdr>
                                                                </w:div>
                                                              </w:divsChild>
                                                            </w:div>
                                                            <w:div w:id="1478062615">
                                                              <w:marLeft w:val="0"/>
                                                              <w:marRight w:val="0"/>
                                                              <w:marTop w:val="0"/>
                                                              <w:marBottom w:val="0"/>
                                                              <w:divBdr>
                                                                <w:top w:val="none" w:sz="0" w:space="0" w:color="auto"/>
                                                                <w:left w:val="none" w:sz="0" w:space="0" w:color="auto"/>
                                                                <w:bottom w:val="none" w:sz="0" w:space="0" w:color="auto"/>
                                                                <w:right w:val="none" w:sz="0" w:space="0" w:color="auto"/>
                                                              </w:divBdr>
                                                              <w:divsChild>
                                                                <w:div w:id="1641495932">
                                                                  <w:marLeft w:val="0"/>
                                                                  <w:marRight w:val="0"/>
                                                                  <w:marTop w:val="0"/>
                                                                  <w:marBottom w:val="0"/>
                                                                  <w:divBdr>
                                                                    <w:top w:val="none" w:sz="0" w:space="0" w:color="auto"/>
                                                                    <w:left w:val="none" w:sz="0" w:space="0" w:color="auto"/>
                                                                    <w:bottom w:val="none" w:sz="0" w:space="0" w:color="auto"/>
                                                                    <w:right w:val="none" w:sz="0" w:space="0" w:color="auto"/>
                                                                  </w:divBdr>
                                                                </w:div>
                                                              </w:divsChild>
                                                            </w:div>
                                                            <w:div w:id="1503080713">
                                                              <w:marLeft w:val="0"/>
                                                              <w:marRight w:val="0"/>
                                                              <w:marTop w:val="0"/>
                                                              <w:marBottom w:val="0"/>
                                                              <w:divBdr>
                                                                <w:top w:val="none" w:sz="0" w:space="0" w:color="auto"/>
                                                                <w:left w:val="none" w:sz="0" w:space="0" w:color="auto"/>
                                                                <w:bottom w:val="none" w:sz="0" w:space="0" w:color="auto"/>
                                                                <w:right w:val="none" w:sz="0" w:space="0" w:color="auto"/>
                                                              </w:divBdr>
                                                              <w:divsChild>
                                                                <w:div w:id="357699677">
                                                                  <w:marLeft w:val="0"/>
                                                                  <w:marRight w:val="0"/>
                                                                  <w:marTop w:val="0"/>
                                                                  <w:marBottom w:val="0"/>
                                                                  <w:divBdr>
                                                                    <w:top w:val="none" w:sz="0" w:space="0" w:color="auto"/>
                                                                    <w:left w:val="none" w:sz="0" w:space="0" w:color="auto"/>
                                                                    <w:bottom w:val="none" w:sz="0" w:space="0" w:color="auto"/>
                                                                    <w:right w:val="none" w:sz="0" w:space="0" w:color="auto"/>
                                                                  </w:divBdr>
                                                                </w:div>
                                                              </w:divsChild>
                                                            </w:div>
                                                            <w:div w:id="456334054">
                                                              <w:marLeft w:val="0"/>
                                                              <w:marRight w:val="0"/>
                                                              <w:marTop w:val="0"/>
                                                              <w:marBottom w:val="0"/>
                                                              <w:divBdr>
                                                                <w:top w:val="none" w:sz="0" w:space="0" w:color="auto"/>
                                                                <w:left w:val="none" w:sz="0" w:space="0" w:color="auto"/>
                                                                <w:bottom w:val="none" w:sz="0" w:space="0" w:color="auto"/>
                                                                <w:right w:val="none" w:sz="0" w:space="0" w:color="auto"/>
                                                              </w:divBdr>
                                                              <w:divsChild>
                                                                <w:div w:id="700015604">
                                                                  <w:marLeft w:val="0"/>
                                                                  <w:marRight w:val="0"/>
                                                                  <w:marTop w:val="0"/>
                                                                  <w:marBottom w:val="0"/>
                                                                  <w:divBdr>
                                                                    <w:top w:val="none" w:sz="0" w:space="0" w:color="auto"/>
                                                                    <w:left w:val="none" w:sz="0" w:space="0" w:color="auto"/>
                                                                    <w:bottom w:val="none" w:sz="0" w:space="0" w:color="auto"/>
                                                                    <w:right w:val="none" w:sz="0" w:space="0" w:color="auto"/>
                                                                  </w:divBdr>
                                                                </w:div>
                                                              </w:divsChild>
                                                            </w:div>
                                                            <w:div w:id="1666398512">
                                                              <w:marLeft w:val="0"/>
                                                              <w:marRight w:val="0"/>
                                                              <w:marTop w:val="0"/>
                                                              <w:marBottom w:val="0"/>
                                                              <w:divBdr>
                                                                <w:top w:val="none" w:sz="0" w:space="0" w:color="auto"/>
                                                                <w:left w:val="none" w:sz="0" w:space="0" w:color="auto"/>
                                                                <w:bottom w:val="none" w:sz="0" w:space="0" w:color="auto"/>
                                                                <w:right w:val="none" w:sz="0" w:space="0" w:color="auto"/>
                                                              </w:divBdr>
                                                              <w:divsChild>
                                                                <w:div w:id="1994679482">
                                                                  <w:marLeft w:val="0"/>
                                                                  <w:marRight w:val="0"/>
                                                                  <w:marTop w:val="0"/>
                                                                  <w:marBottom w:val="0"/>
                                                                  <w:divBdr>
                                                                    <w:top w:val="none" w:sz="0" w:space="0" w:color="auto"/>
                                                                    <w:left w:val="none" w:sz="0" w:space="0" w:color="auto"/>
                                                                    <w:bottom w:val="none" w:sz="0" w:space="0" w:color="auto"/>
                                                                    <w:right w:val="none" w:sz="0" w:space="0" w:color="auto"/>
                                                                  </w:divBdr>
                                                                </w:div>
                                                              </w:divsChild>
                                                            </w:div>
                                                            <w:div w:id="956640953">
                                                              <w:marLeft w:val="0"/>
                                                              <w:marRight w:val="0"/>
                                                              <w:marTop w:val="0"/>
                                                              <w:marBottom w:val="0"/>
                                                              <w:divBdr>
                                                                <w:top w:val="none" w:sz="0" w:space="0" w:color="auto"/>
                                                                <w:left w:val="none" w:sz="0" w:space="0" w:color="auto"/>
                                                                <w:bottom w:val="none" w:sz="0" w:space="0" w:color="auto"/>
                                                                <w:right w:val="none" w:sz="0" w:space="0" w:color="auto"/>
                                                              </w:divBdr>
                                                              <w:divsChild>
                                                                <w:div w:id="2084796633">
                                                                  <w:marLeft w:val="0"/>
                                                                  <w:marRight w:val="0"/>
                                                                  <w:marTop w:val="0"/>
                                                                  <w:marBottom w:val="0"/>
                                                                  <w:divBdr>
                                                                    <w:top w:val="none" w:sz="0" w:space="0" w:color="auto"/>
                                                                    <w:left w:val="none" w:sz="0" w:space="0" w:color="auto"/>
                                                                    <w:bottom w:val="none" w:sz="0" w:space="0" w:color="auto"/>
                                                                    <w:right w:val="none" w:sz="0" w:space="0" w:color="auto"/>
                                                                  </w:divBdr>
                                                                </w:div>
                                                              </w:divsChild>
                                                            </w:div>
                                                            <w:div w:id="604772904">
                                                              <w:marLeft w:val="0"/>
                                                              <w:marRight w:val="0"/>
                                                              <w:marTop w:val="0"/>
                                                              <w:marBottom w:val="0"/>
                                                              <w:divBdr>
                                                                <w:top w:val="none" w:sz="0" w:space="0" w:color="auto"/>
                                                                <w:left w:val="none" w:sz="0" w:space="0" w:color="auto"/>
                                                                <w:bottom w:val="none" w:sz="0" w:space="0" w:color="auto"/>
                                                                <w:right w:val="none" w:sz="0" w:space="0" w:color="auto"/>
                                                              </w:divBdr>
                                                              <w:divsChild>
                                                                <w:div w:id="146555963">
                                                                  <w:marLeft w:val="0"/>
                                                                  <w:marRight w:val="0"/>
                                                                  <w:marTop w:val="0"/>
                                                                  <w:marBottom w:val="0"/>
                                                                  <w:divBdr>
                                                                    <w:top w:val="none" w:sz="0" w:space="0" w:color="auto"/>
                                                                    <w:left w:val="none" w:sz="0" w:space="0" w:color="auto"/>
                                                                    <w:bottom w:val="none" w:sz="0" w:space="0" w:color="auto"/>
                                                                    <w:right w:val="none" w:sz="0" w:space="0" w:color="auto"/>
                                                                  </w:divBdr>
                                                                </w:div>
                                                              </w:divsChild>
                                                            </w:div>
                                                            <w:div w:id="613483933">
                                                              <w:marLeft w:val="0"/>
                                                              <w:marRight w:val="0"/>
                                                              <w:marTop w:val="0"/>
                                                              <w:marBottom w:val="0"/>
                                                              <w:divBdr>
                                                                <w:top w:val="none" w:sz="0" w:space="0" w:color="auto"/>
                                                                <w:left w:val="none" w:sz="0" w:space="0" w:color="auto"/>
                                                                <w:bottom w:val="none" w:sz="0" w:space="0" w:color="auto"/>
                                                                <w:right w:val="none" w:sz="0" w:space="0" w:color="auto"/>
                                                              </w:divBdr>
                                                              <w:divsChild>
                                                                <w:div w:id="275144141">
                                                                  <w:marLeft w:val="0"/>
                                                                  <w:marRight w:val="0"/>
                                                                  <w:marTop w:val="0"/>
                                                                  <w:marBottom w:val="0"/>
                                                                  <w:divBdr>
                                                                    <w:top w:val="none" w:sz="0" w:space="0" w:color="auto"/>
                                                                    <w:left w:val="none" w:sz="0" w:space="0" w:color="auto"/>
                                                                    <w:bottom w:val="none" w:sz="0" w:space="0" w:color="auto"/>
                                                                    <w:right w:val="none" w:sz="0" w:space="0" w:color="auto"/>
                                                                  </w:divBdr>
                                                                </w:div>
                                                              </w:divsChild>
                                                            </w:div>
                                                            <w:div w:id="1220870661">
                                                              <w:marLeft w:val="0"/>
                                                              <w:marRight w:val="0"/>
                                                              <w:marTop w:val="0"/>
                                                              <w:marBottom w:val="0"/>
                                                              <w:divBdr>
                                                                <w:top w:val="none" w:sz="0" w:space="0" w:color="auto"/>
                                                                <w:left w:val="none" w:sz="0" w:space="0" w:color="auto"/>
                                                                <w:bottom w:val="none" w:sz="0" w:space="0" w:color="auto"/>
                                                                <w:right w:val="none" w:sz="0" w:space="0" w:color="auto"/>
                                                              </w:divBdr>
                                                              <w:divsChild>
                                                                <w:div w:id="1872109018">
                                                                  <w:marLeft w:val="0"/>
                                                                  <w:marRight w:val="0"/>
                                                                  <w:marTop w:val="0"/>
                                                                  <w:marBottom w:val="0"/>
                                                                  <w:divBdr>
                                                                    <w:top w:val="none" w:sz="0" w:space="0" w:color="auto"/>
                                                                    <w:left w:val="none" w:sz="0" w:space="0" w:color="auto"/>
                                                                    <w:bottom w:val="none" w:sz="0" w:space="0" w:color="auto"/>
                                                                    <w:right w:val="none" w:sz="0" w:space="0" w:color="auto"/>
                                                                  </w:divBdr>
                                                                </w:div>
                                                              </w:divsChild>
                                                            </w:div>
                                                            <w:div w:id="1720859957">
                                                              <w:marLeft w:val="0"/>
                                                              <w:marRight w:val="0"/>
                                                              <w:marTop w:val="0"/>
                                                              <w:marBottom w:val="0"/>
                                                              <w:divBdr>
                                                                <w:top w:val="none" w:sz="0" w:space="0" w:color="auto"/>
                                                                <w:left w:val="none" w:sz="0" w:space="0" w:color="auto"/>
                                                                <w:bottom w:val="none" w:sz="0" w:space="0" w:color="auto"/>
                                                                <w:right w:val="none" w:sz="0" w:space="0" w:color="auto"/>
                                                              </w:divBdr>
                                                              <w:divsChild>
                                                                <w:div w:id="15812429">
                                                                  <w:marLeft w:val="0"/>
                                                                  <w:marRight w:val="0"/>
                                                                  <w:marTop w:val="0"/>
                                                                  <w:marBottom w:val="0"/>
                                                                  <w:divBdr>
                                                                    <w:top w:val="none" w:sz="0" w:space="0" w:color="auto"/>
                                                                    <w:left w:val="none" w:sz="0" w:space="0" w:color="auto"/>
                                                                    <w:bottom w:val="none" w:sz="0" w:space="0" w:color="auto"/>
                                                                    <w:right w:val="none" w:sz="0" w:space="0" w:color="auto"/>
                                                                  </w:divBdr>
                                                                </w:div>
                                                              </w:divsChild>
                                                            </w:div>
                                                            <w:div w:id="55251148">
                                                              <w:marLeft w:val="0"/>
                                                              <w:marRight w:val="0"/>
                                                              <w:marTop w:val="0"/>
                                                              <w:marBottom w:val="0"/>
                                                              <w:divBdr>
                                                                <w:top w:val="none" w:sz="0" w:space="0" w:color="auto"/>
                                                                <w:left w:val="none" w:sz="0" w:space="0" w:color="auto"/>
                                                                <w:bottom w:val="none" w:sz="0" w:space="0" w:color="auto"/>
                                                                <w:right w:val="none" w:sz="0" w:space="0" w:color="auto"/>
                                                              </w:divBdr>
                                                              <w:divsChild>
                                                                <w:div w:id="811992902">
                                                                  <w:marLeft w:val="0"/>
                                                                  <w:marRight w:val="0"/>
                                                                  <w:marTop w:val="0"/>
                                                                  <w:marBottom w:val="0"/>
                                                                  <w:divBdr>
                                                                    <w:top w:val="none" w:sz="0" w:space="0" w:color="auto"/>
                                                                    <w:left w:val="none" w:sz="0" w:space="0" w:color="auto"/>
                                                                    <w:bottom w:val="none" w:sz="0" w:space="0" w:color="auto"/>
                                                                    <w:right w:val="none" w:sz="0" w:space="0" w:color="auto"/>
                                                                  </w:divBdr>
                                                                </w:div>
                                                              </w:divsChild>
                                                            </w:div>
                                                            <w:div w:id="204024677">
                                                              <w:marLeft w:val="0"/>
                                                              <w:marRight w:val="0"/>
                                                              <w:marTop w:val="0"/>
                                                              <w:marBottom w:val="0"/>
                                                              <w:divBdr>
                                                                <w:top w:val="none" w:sz="0" w:space="0" w:color="auto"/>
                                                                <w:left w:val="none" w:sz="0" w:space="0" w:color="auto"/>
                                                                <w:bottom w:val="none" w:sz="0" w:space="0" w:color="auto"/>
                                                                <w:right w:val="none" w:sz="0" w:space="0" w:color="auto"/>
                                                              </w:divBdr>
                                                              <w:divsChild>
                                                                <w:div w:id="2136486218">
                                                                  <w:marLeft w:val="0"/>
                                                                  <w:marRight w:val="0"/>
                                                                  <w:marTop w:val="0"/>
                                                                  <w:marBottom w:val="0"/>
                                                                  <w:divBdr>
                                                                    <w:top w:val="none" w:sz="0" w:space="0" w:color="auto"/>
                                                                    <w:left w:val="none" w:sz="0" w:space="0" w:color="auto"/>
                                                                    <w:bottom w:val="none" w:sz="0" w:space="0" w:color="auto"/>
                                                                    <w:right w:val="none" w:sz="0" w:space="0" w:color="auto"/>
                                                                  </w:divBdr>
                                                                </w:div>
                                                              </w:divsChild>
                                                            </w:div>
                                                            <w:div w:id="1809664702">
                                                              <w:marLeft w:val="0"/>
                                                              <w:marRight w:val="0"/>
                                                              <w:marTop w:val="0"/>
                                                              <w:marBottom w:val="0"/>
                                                              <w:divBdr>
                                                                <w:top w:val="none" w:sz="0" w:space="0" w:color="auto"/>
                                                                <w:left w:val="none" w:sz="0" w:space="0" w:color="auto"/>
                                                                <w:bottom w:val="none" w:sz="0" w:space="0" w:color="auto"/>
                                                                <w:right w:val="none" w:sz="0" w:space="0" w:color="auto"/>
                                                              </w:divBdr>
                                                              <w:divsChild>
                                                                <w:div w:id="1522205589">
                                                                  <w:marLeft w:val="0"/>
                                                                  <w:marRight w:val="0"/>
                                                                  <w:marTop w:val="0"/>
                                                                  <w:marBottom w:val="0"/>
                                                                  <w:divBdr>
                                                                    <w:top w:val="none" w:sz="0" w:space="0" w:color="auto"/>
                                                                    <w:left w:val="none" w:sz="0" w:space="0" w:color="auto"/>
                                                                    <w:bottom w:val="none" w:sz="0" w:space="0" w:color="auto"/>
                                                                    <w:right w:val="none" w:sz="0" w:space="0" w:color="auto"/>
                                                                  </w:divBdr>
                                                                </w:div>
                                                              </w:divsChild>
                                                            </w:div>
                                                            <w:div w:id="474638623">
                                                              <w:marLeft w:val="0"/>
                                                              <w:marRight w:val="0"/>
                                                              <w:marTop w:val="0"/>
                                                              <w:marBottom w:val="0"/>
                                                              <w:divBdr>
                                                                <w:top w:val="none" w:sz="0" w:space="0" w:color="auto"/>
                                                                <w:left w:val="none" w:sz="0" w:space="0" w:color="auto"/>
                                                                <w:bottom w:val="none" w:sz="0" w:space="0" w:color="auto"/>
                                                                <w:right w:val="none" w:sz="0" w:space="0" w:color="auto"/>
                                                              </w:divBdr>
                                                              <w:divsChild>
                                                                <w:div w:id="2061632963">
                                                                  <w:marLeft w:val="0"/>
                                                                  <w:marRight w:val="0"/>
                                                                  <w:marTop w:val="0"/>
                                                                  <w:marBottom w:val="0"/>
                                                                  <w:divBdr>
                                                                    <w:top w:val="none" w:sz="0" w:space="0" w:color="auto"/>
                                                                    <w:left w:val="none" w:sz="0" w:space="0" w:color="auto"/>
                                                                    <w:bottom w:val="none" w:sz="0" w:space="0" w:color="auto"/>
                                                                    <w:right w:val="none" w:sz="0" w:space="0" w:color="auto"/>
                                                                  </w:divBdr>
                                                                </w:div>
                                                              </w:divsChild>
                                                            </w:div>
                                                            <w:div w:id="2005550581">
                                                              <w:marLeft w:val="0"/>
                                                              <w:marRight w:val="0"/>
                                                              <w:marTop w:val="0"/>
                                                              <w:marBottom w:val="0"/>
                                                              <w:divBdr>
                                                                <w:top w:val="none" w:sz="0" w:space="0" w:color="auto"/>
                                                                <w:left w:val="none" w:sz="0" w:space="0" w:color="auto"/>
                                                                <w:bottom w:val="none" w:sz="0" w:space="0" w:color="auto"/>
                                                                <w:right w:val="none" w:sz="0" w:space="0" w:color="auto"/>
                                                              </w:divBdr>
                                                              <w:divsChild>
                                                                <w:div w:id="35666734">
                                                                  <w:marLeft w:val="0"/>
                                                                  <w:marRight w:val="0"/>
                                                                  <w:marTop w:val="0"/>
                                                                  <w:marBottom w:val="0"/>
                                                                  <w:divBdr>
                                                                    <w:top w:val="none" w:sz="0" w:space="0" w:color="auto"/>
                                                                    <w:left w:val="none" w:sz="0" w:space="0" w:color="auto"/>
                                                                    <w:bottom w:val="none" w:sz="0" w:space="0" w:color="auto"/>
                                                                    <w:right w:val="none" w:sz="0" w:space="0" w:color="auto"/>
                                                                  </w:divBdr>
                                                                </w:div>
                                                              </w:divsChild>
                                                            </w:div>
                                                            <w:div w:id="990060214">
                                                              <w:marLeft w:val="0"/>
                                                              <w:marRight w:val="0"/>
                                                              <w:marTop w:val="0"/>
                                                              <w:marBottom w:val="0"/>
                                                              <w:divBdr>
                                                                <w:top w:val="none" w:sz="0" w:space="0" w:color="auto"/>
                                                                <w:left w:val="none" w:sz="0" w:space="0" w:color="auto"/>
                                                                <w:bottom w:val="none" w:sz="0" w:space="0" w:color="auto"/>
                                                                <w:right w:val="none" w:sz="0" w:space="0" w:color="auto"/>
                                                              </w:divBdr>
                                                              <w:divsChild>
                                                                <w:div w:id="1618099558">
                                                                  <w:marLeft w:val="0"/>
                                                                  <w:marRight w:val="0"/>
                                                                  <w:marTop w:val="260"/>
                                                                  <w:marBottom w:val="0"/>
                                                                  <w:divBdr>
                                                                    <w:top w:val="none" w:sz="0" w:space="0" w:color="auto"/>
                                                                    <w:left w:val="none" w:sz="0" w:space="0" w:color="auto"/>
                                                                    <w:bottom w:val="none" w:sz="0" w:space="0" w:color="auto"/>
                                                                    <w:right w:val="none" w:sz="0" w:space="0" w:color="auto"/>
                                                                  </w:divBdr>
                                                                </w:div>
                                                                <w:div w:id="95102710">
                                                                  <w:marLeft w:val="0"/>
                                                                  <w:marRight w:val="0"/>
                                                                  <w:marTop w:val="0"/>
                                                                  <w:marBottom w:val="0"/>
                                                                  <w:divBdr>
                                                                    <w:top w:val="none" w:sz="0" w:space="0" w:color="auto"/>
                                                                    <w:left w:val="none" w:sz="0" w:space="0" w:color="auto"/>
                                                                    <w:bottom w:val="none" w:sz="0" w:space="0" w:color="auto"/>
                                                                    <w:right w:val="none" w:sz="0" w:space="0" w:color="auto"/>
                                                                  </w:divBdr>
                                                                </w:div>
                                                              </w:divsChild>
                                                            </w:div>
                                                            <w:div w:id="988942602">
                                                              <w:marLeft w:val="0"/>
                                                              <w:marRight w:val="0"/>
                                                              <w:marTop w:val="0"/>
                                                              <w:marBottom w:val="0"/>
                                                              <w:divBdr>
                                                                <w:top w:val="none" w:sz="0" w:space="0" w:color="auto"/>
                                                                <w:left w:val="none" w:sz="0" w:space="0" w:color="auto"/>
                                                                <w:bottom w:val="none" w:sz="0" w:space="0" w:color="auto"/>
                                                                <w:right w:val="none" w:sz="0" w:space="0" w:color="auto"/>
                                                              </w:divBdr>
                                                              <w:divsChild>
                                                                <w:div w:id="10387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79778">
                                              <w:marLeft w:val="0"/>
                                              <w:marRight w:val="0"/>
                                              <w:marTop w:val="0"/>
                                              <w:marBottom w:val="0"/>
                                              <w:divBdr>
                                                <w:top w:val="none" w:sz="0" w:space="0" w:color="auto"/>
                                                <w:left w:val="none" w:sz="0" w:space="0" w:color="auto"/>
                                                <w:bottom w:val="none" w:sz="0" w:space="0" w:color="auto"/>
                                                <w:right w:val="none" w:sz="0" w:space="0" w:color="auto"/>
                                              </w:divBdr>
                                            </w:div>
                                          </w:divsChild>
                                        </w:div>
                                        <w:div w:id="1684161143">
                                          <w:marLeft w:val="0"/>
                                          <w:marRight w:val="0"/>
                                          <w:marTop w:val="0"/>
                                          <w:marBottom w:val="0"/>
                                          <w:divBdr>
                                            <w:top w:val="none" w:sz="0" w:space="0" w:color="auto"/>
                                            <w:left w:val="none" w:sz="0" w:space="0" w:color="auto"/>
                                            <w:bottom w:val="none" w:sz="0" w:space="0" w:color="auto"/>
                                            <w:right w:val="none" w:sz="0" w:space="0" w:color="auto"/>
                                          </w:divBdr>
                                          <w:divsChild>
                                            <w:div w:id="9559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942638">
                      <w:marLeft w:val="0"/>
                      <w:marRight w:val="0"/>
                      <w:marTop w:val="0"/>
                      <w:marBottom w:val="0"/>
                      <w:divBdr>
                        <w:top w:val="none" w:sz="0" w:space="0" w:color="auto"/>
                        <w:left w:val="none" w:sz="0" w:space="0" w:color="auto"/>
                        <w:bottom w:val="none" w:sz="0" w:space="0" w:color="auto"/>
                        <w:right w:val="none" w:sz="0" w:space="0" w:color="auto"/>
                      </w:divBdr>
                      <w:divsChild>
                        <w:div w:id="859973289">
                          <w:marLeft w:val="0"/>
                          <w:marRight w:val="0"/>
                          <w:marTop w:val="0"/>
                          <w:marBottom w:val="0"/>
                          <w:divBdr>
                            <w:top w:val="none" w:sz="0" w:space="0" w:color="auto"/>
                            <w:left w:val="none" w:sz="0" w:space="0" w:color="auto"/>
                            <w:bottom w:val="none" w:sz="0" w:space="0" w:color="auto"/>
                            <w:right w:val="none" w:sz="0" w:space="0" w:color="auto"/>
                          </w:divBdr>
                          <w:divsChild>
                            <w:div w:id="457188449">
                              <w:marLeft w:val="0"/>
                              <w:marRight w:val="0"/>
                              <w:marTop w:val="0"/>
                              <w:marBottom w:val="0"/>
                              <w:divBdr>
                                <w:top w:val="none" w:sz="0" w:space="0" w:color="auto"/>
                                <w:left w:val="none" w:sz="0" w:space="0" w:color="auto"/>
                                <w:bottom w:val="none" w:sz="0" w:space="0" w:color="auto"/>
                                <w:right w:val="none" w:sz="0" w:space="0" w:color="auto"/>
                              </w:divBdr>
                              <w:divsChild>
                                <w:div w:id="1911890243">
                                  <w:marLeft w:val="0"/>
                                  <w:marRight w:val="0"/>
                                  <w:marTop w:val="0"/>
                                  <w:marBottom w:val="0"/>
                                  <w:divBdr>
                                    <w:top w:val="none" w:sz="0" w:space="0" w:color="auto"/>
                                    <w:left w:val="none" w:sz="0" w:space="0" w:color="auto"/>
                                    <w:bottom w:val="none" w:sz="0" w:space="0" w:color="auto"/>
                                    <w:right w:val="none" w:sz="0" w:space="0" w:color="auto"/>
                                  </w:divBdr>
                                  <w:divsChild>
                                    <w:div w:id="1677149455">
                                      <w:marLeft w:val="0"/>
                                      <w:marRight w:val="0"/>
                                      <w:marTop w:val="0"/>
                                      <w:marBottom w:val="0"/>
                                      <w:divBdr>
                                        <w:top w:val="none" w:sz="0" w:space="0" w:color="auto"/>
                                        <w:left w:val="none" w:sz="0" w:space="0" w:color="auto"/>
                                        <w:bottom w:val="none" w:sz="0" w:space="0" w:color="auto"/>
                                        <w:right w:val="none" w:sz="0" w:space="0" w:color="auto"/>
                                      </w:divBdr>
                                      <w:divsChild>
                                        <w:div w:id="283272282">
                                          <w:marLeft w:val="0"/>
                                          <w:marRight w:val="0"/>
                                          <w:marTop w:val="0"/>
                                          <w:marBottom w:val="0"/>
                                          <w:divBdr>
                                            <w:top w:val="none" w:sz="0" w:space="0" w:color="auto"/>
                                            <w:left w:val="none" w:sz="0" w:space="0" w:color="auto"/>
                                            <w:bottom w:val="none" w:sz="0" w:space="0" w:color="auto"/>
                                            <w:right w:val="none" w:sz="0" w:space="0" w:color="auto"/>
                                          </w:divBdr>
                                          <w:divsChild>
                                            <w:div w:id="44835189">
                                              <w:marLeft w:val="0"/>
                                              <w:marRight w:val="0"/>
                                              <w:marTop w:val="0"/>
                                              <w:marBottom w:val="0"/>
                                              <w:divBdr>
                                                <w:top w:val="none" w:sz="0" w:space="0" w:color="auto"/>
                                                <w:left w:val="none" w:sz="0" w:space="0" w:color="auto"/>
                                                <w:bottom w:val="none" w:sz="0" w:space="0" w:color="auto"/>
                                                <w:right w:val="none" w:sz="0" w:space="0" w:color="auto"/>
                                              </w:divBdr>
                                              <w:divsChild>
                                                <w:div w:id="3442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5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975988">
          <w:marLeft w:val="0"/>
          <w:marRight w:val="0"/>
          <w:marTop w:val="0"/>
          <w:marBottom w:val="0"/>
          <w:divBdr>
            <w:top w:val="none" w:sz="0" w:space="0" w:color="auto"/>
            <w:left w:val="none" w:sz="0" w:space="0" w:color="auto"/>
            <w:bottom w:val="none" w:sz="0" w:space="0" w:color="auto"/>
            <w:right w:val="none" w:sz="0" w:space="0" w:color="auto"/>
          </w:divBdr>
          <w:divsChild>
            <w:div w:id="19740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zquotes.com/quote/699055"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6988E-F2AB-004C-80C4-2B73BA51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4798</Words>
  <Characters>27355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gutmanlib2</dc:creator>
  <cp:keywords/>
  <dc:description/>
  <cp:lastModifiedBy>Julie Antrobus</cp:lastModifiedBy>
  <cp:revision>2</cp:revision>
  <cp:lastPrinted>2017-08-30T17:46:00Z</cp:lastPrinted>
  <dcterms:created xsi:type="dcterms:W3CDTF">2019-04-10T08:15:00Z</dcterms:created>
  <dcterms:modified xsi:type="dcterms:W3CDTF">2019-04-10T08:15:00Z</dcterms:modified>
</cp:coreProperties>
</file>